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CD3F" w14:textId="77777777" w:rsidR="007C26CF" w:rsidRPr="007306A9" w:rsidRDefault="008F46C0" w:rsidP="007C26CF">
      <w:pPr>
        <w:jc w:val="center"/>
        <w:rPr>
          <w:rFonts w:ascii="Century Gothic" w:hAnsi="Century Gothic" w:cs="Arial"/>
          <w:b/>
          <w:caps/>
          <w:sz w:val="28"/>
          <w:szCs w:val="28"/>
        </w:rPr>
      </w:pPr>
      <w:bookmarkStart w:id="0" w:name="_GoBack"/>
      <w:bookmarkEnd w:id="0"/>
      <w:r w:rsidRPr="007306A9">
        <w:rPr>
          <w:rFonts w:ascii="Century Gothic" w:hAnsi="Century Gothic" w:cs="Arial"/>
          <w:b/>
          <w:caps/>
          <w:sz w:val="28"/>
          <w:szCs w:val="28"/>
        </w:rPr>
        <w:t xml:space="preserve">Pocono Farms East </w:t>
      </w:r>
      <w:r w:rsidR="00BB6113" w:rsidRPr="007306A9">
        <w:rPr>
          <w:rFonts w:ascii="Century Gothic" w:hAnsi="Century Gothic" w:cs="Arial"/>
          <w:b/>
          <w:caps/>
          <w:sz w:val="28"/>
          <w:szCs w:val="28"/>
        </w:rPr>
        <w:t>Association</w:t>
      </w:r>
      <w:r w:rsidRPr="007306A9">
        <w:rPr>
          <w:rFonts w:ascii="Century Gothic" w:hAnsi="Century Gothic" w:cs="Arial"/>
          <w:b/>
          <w:caps/>
          <w:sz w:val="28"/>
          <w:szCs w:val="28"/>
        </w:rPr>
        <w:t xml:space="preserve">, Inc. </w:t>
      </w:r>
    </w:p>
    <w:p w14:paraId="5A44D39C" w14:textId="77777777" w:rsidR="00D64C3B" w:rsidRPr="007306A9" w:rsidRDefault="00E45D9D" w:rsidP="007C26CF">
      <w:pPr>
        <w:jc w:val="center"/>
        <w:rPr>
          <w:rFonts w:ascii="Century Gothic" w:hAnsi="Century Gothic" w:cs="Arial"/>
          <w:b/>
          <w:caps/>
          <w:sz w:val="28"/>
          <w:szCs w:val="28"/>
        </w:rPr>
      </w:pPr>
      <w:r w:rsidRPr="007306A9">
        <w:rPr>
          <w:rFonts w:ascii="Century Gothic" w:hAnsi="Century Gothic" w:cs="Arial"/>
          <w:b/>
          <w:caps/>
          <w:sz w:val="28"/>
          <w:szCs w:val="28"/>
        </w:rPr>
        <w:t>BOARD OF DIRECTORS REGULAR</w:t>
      </w:r>
      <w:r w:rsidR="00C317AF" w:rsidRPr="007306A9">
        <w:rPr>
          <w:rFonts w:ascii="Century Gothic" w:hAnsi="Century Gothic" w:cs="Arial"/>
          <w:b/>
          <w:caps/>
          <w:sz w:val="28"/>
          <w:szCs w:val="28"/>
        </w:rPr>
        <w:t xml:space="preserve"> Meeting</w:t>
      </w:r>
    </w:p>
    <w:p w14:paraId="1D76ECE7" w14:textId="43EF3638" w:rsidR="007C26CF" w:rsidRPr="007306A9" w:rsidRDefault="007D3B6C" w:rsidP="007C26CF">
      <w:pPr>
        <w:jc w:val="center"/>
        <w:rPr>
          <w:rFonts w:ascii="Century Gothic" w:hAnsi="Century Gothic" w:cs="Arial"/>
          <w:b/>
          <w:caps/>
          <w:sz w:val="28"/>
          <w:szCs w:val="28"/>
        </w:rPr>
      </w:pPr>
      <w:r w:rsidRPr="007306A9">
        <w:rPr>
          <w:rFonts w:ascii="Century Gothic" w:hAnsi="Century Gothic" w:cs="Arial"/>
          <w:b/>
          <w:caps/>
          <w:sz w:val="28"/>
          <w:szCs w:val="28"/>
        </w:rPr>
        <w:t xml:space="preserve">Saturday, </w:t>
      </w:r>
      <w:r w:rsidR="008F4CF0">
        <w:rPr>
          <w:rFonts w:ascii="Century Gothic" w:hAnsi="Century Gothic" w:cs="Arial"/>
          <w:b/>
          <w:caps/>
          <w:sz w:val="28"/>
          <w:szCs w:val="28"/>
        </w:rPr>
        <w:t>JUNE 16</w:t>
      </w:r>
      <w:r w:rsidR="002365E4" w:rsidRPr="007306A9">
        <w:rPr>
          <w:rFonts w:ascii="Century Gothic" w:hAnsi="Century Gothic" w:cs="Arial"/>
          <w:b/>
          <w:caps/>
          <w:sz w:val="28"/>
          <w:szCs w:val="28"/>
        </w:rPr>
        <w:t xml:space="preserve">, </w:t>
      </w:r>
      <w:r w:rsidR="00D70937" w:rsidRPr="007306A9">
        <w:rPr>
          <w:rFonts w:ascii="Century Gothic" w:hAnsi="Century Gothic" w:cs="Arial"/>
          <w:b/>
          <w:caps/>
          <w:sz w:val="28"/>
          <w:szCs w:val="28"/>
        </w:rPr>
        <w:t>201</w:t>
      </w:r>
      <w:r w:rsidR="00A161B3" w:rsidRPr="007306A9">
        <w:rPr>
          <w:rFonts w:ascii="Century Gothic" w:hAnsi="Century Gothic" w:cs="Arial"/>
          <w:b/>
          <w:caps/>
          <w:sz w:val="28"/>
          <w:szCs w:val="28"/>
        </w:rPr>
        <w:t>8</w:t>
      </w:r>
    </w:p>
    <w:p w14:paraId="766B1C9A" w14:textId="77777777" w:rsidR="007C26CF" w:rsidRPr="007306A9" w:rsidRDefault="007C26CF" w:rsidP="007C26CF">
      <w:pPr>
        <w:jc w:val="center"/>
        <w:rPr>
          <w:rFonts w:ascii="Century Gothic" w:hAnsi="Century Gothic" w:cs="Arial"/>
          <w:sz w:val="28"/>
          <w:szCs w:val="28"/>
          <w:u w:val="single"/>
        </w:rPr>
      </w:pPr>
      <w:r w:rsidRPr="007306A9">
        <w:rPr>
          <w:rFonts w:ascii="Century Gothic" w:hAnsi="Century Gothic" w:cs="Arial"/>
          <w:b/>
          <w:sz w:val="28"/>
          <w:szCs w:val="28"/>
          <w:u w:val="single"/>
        </w:rPr>
        <w:t>MINUTES</w:t>
      </w:r>
    </w:p>
    <w:p w14:paraId="0635331D" w14:textId="77777777" w:rsidR="00EF0A3F" w:rsidRPr="007306A9" w:rsidRDefault="00EF0A3F" w:rsidP="007C26CF">
      <w:pPr>
        <w:rPr>
          <w:rFonts w:ascii="Century Gothic" w:hAnsi="Century Gothic" w:cs="Arial"/>
          <w:sz w:val="22"/>
          <w:szCs w:val="22"/>
        </w:rPr>
      </w:pPr>
    </w:p>
    <w:p w14:paraId="41F69A0E" w14:textId="77777777" w:rsidR="009B2A58" w:rsidRPr="00E92E73" w:rsidRDefault="009B2A58" w:rsidP="009B2A58">
      <w:pPr>
        <w:rPr>
          <w:rFonts w:ascii="Century Gothic" w:hAnsi="Century Gothic" w:cs="Arial"/>
          <w:b/>
          <w:sz w:val="22"/>
          <w:szCs w:val="22"/>
          <w:u w:val="single"/>
        </w:rPr>
      </w:pPr>
      <w:r w:rsidRPr="00E92E73">
        <w:rPr>
          <w:rFonts w:ascii="Century Gothic" w:hAnsi="Century Gothic" w:cs="Arial"/>
          <w:b/>
          <w:sz w:val="22"/>
          <w:szCs w:val="22"/>
          <w:u w:val="single"/>
        </w:rPr>
        <w:t xml:space="preserve">Board Members present: </w:t>
      </w:r>
    </w:p>
    <w:p w14:paraId="2C80DF9B" w14:textId="4BE65C75" w:rsidR="008F563E" w:rsidRPr="00E92E73" w:rsidRDefault="009939FB" w:rsidP="008F563E">
      <w:pPr>
        <w:rPr>
          <w:rFonts w:ascii="Century Gothic" w:hAnsi="Century Gothic" w:cs="Arial"/>
          <w:sz w:val="22"/>
          <w:szCs w:val="22"/>
        </w:rPr>
      </w:pPr>
      <w:r w:rsidRPr="00E92E73">
        <w:rPr>
          <w:rFonts w:ascii="Century Gothic" w:hAnsi="Century Gothic" w:cs="Arial"/>
          <w:sz w:val="22"/>
          <w:szCs w:val="22"/>
        </w:rPr>
        <w:t xml:space="preserve">Margaret Miller - President, </w:t>
      </w:r>
      <w:r w:rsidR="008F4CF0" w:rsidRPr="00E92E73">
        <w:rPr>
          <w:rFonts w:ascii="Century Gothic" w:hAnsi="Century Gothic" w:cs="Arial"/>
          <w:sz w:val="22"/>
          <w:szCs w:val="22"/>
        </w:rPr>
        <w:t xml:space="preserve">Debra Youngfelt – Vice President, Susan Anderson-Krieg – Treasurer, </w:t>
      </w:r>
      <w:r w:rsidR="004B2366" w:rsidRPr="00E92E73">
        <w:rPr>
          <w:rFonts w:ascii="Century Gothic" w:hAnsi="Century Gothic" w:cs="Arial"/>
          <w:sz w:val="22"/>
          <w:szCs w:val="22"/>
        </w:rPr>
        <w:t xml:space="preserve">Marion Kelly – Director, </w:t>
      </w:r>
      <w:r w:rsidR="000A2B40" w:rsidRPr="00E92E73">
        <w:rPr>
          <w:rFonts w:ascii="Century Gothic" w:hAnsi="Century Gothic" w:cs="Arial"/>
          <w:sz w:val="22"/>
          <w:szCs w:val="22"/>
        </w:rPr>
        <w:t>Ann Delaney</w:t>
      </w:r>
      <w:r w:rsidR="0067605D" w:rsidRPr="00E92E73">
        <w:rPr>
          <w:rFonts w:ascii="Century Gothic" w:hAnsi="Century Gothic" w:cs="Arial"/>
          <w:sz w:val="22"/>
          <w:szCs w:val="22"/>
        </w:rPr>
        <w:t xml:space="preserve"> </w:t>
      </w:r>
      <w:r w:rsidR="008F563E" w:rsidRPr="00E92E73">
        <w:rPr>
          <w:rFonts w:ascii="Century Gothic" w:hAnsi="Century Gothic" w:cs="Arial"/>
          <w:sz w:val="22"/>
          <w:szCs w:val="22"/>
        </w:rPr>
        <w:t>–</w:t>
      </w:r>
      <w:r w:rsidR="0067605D" w:rsidRPr="00E92E73">
        <w:rPr>
          <w:rFonts w:ascii="Century Gothic" w:hAnsi="Century Gothic" w:cs="Arial"/>
          <w:sz w:val="22"/>
          <w:szCs w:val="22"/>
        </w:rPr>
        <w:t xml:space="preserve"> </w:t>
      </w:r>
      <w:r w:rsidR="000A2B40" w:rsidRPr="00E92E73">
        <w:rPr>
          <w:rFonts w:ascii="Century Gothic" w:hAnsi="Century Gothic" w:cs="Arial"/>
          <w:sz w:val="22"/>
          <w:szCs w:val="22"/>
        </w:rPr>
        <w:t>Director</w:t>
      </w:r>
      <w:r w:rsidR="008F563E" w:rsidRPr="00E92E73">
        <w:rPr>
          <w:rFonts w:ascii="Century Gothic" w:hAnsi="Century Gothic" w:cs="Arial"/>
          <w:sz w:val="22"/>
          <w:szCs w:val="22"/>
        </w:rPr>
        <w:t xml:space="preserve">, </w:t>
      </w:r>
      <w:r w:rsidR="008F4CF0" w:rsidRPr="00E92E73">
        <w:rPr>
          <w:rFonts w:ascii="Century Gothic" w:hAnsi="Century Gothic" w:cs="Arial"/>
          <w:sz w:val="22"/>
          <w:szCs w:val="22"/>
        </w:rPr>
        <w:t xml:space="preserve">Jose Ramos – Director, </w:t>
      </w:r>
      <w:r w:rsidR="00566743" w:rsidRPr="00E92E73">
        <w:rPr>
          <w:rFonts w:ascii="Century Gothic" w:hAnsi="Century Gothic" w:cs="Arial"/>
          <w:sz w:val="22"/>
          <w:szCs w:val="22"/>
        </w:rPr>
        <w:t>Michael Schlegel, Director.</w:t>
      </w:r>
    </w:p>
    <w:p w14:paraId="670F12F3" w14:textId="77777777" w:rsidR="009B2A58" w:rsidRPr="00E92E73" w:rsidRDefault="00A62879" w:rsidP="002269AA">
      <w:pPr>
        <w:rPr>
          <w:rFonts w:ascii="Century Gothic" w:hAnsi="Century Gothic" w:cs="Arial"/>
          <w:b/>
          <w:sz w:val="22"/>
          <w:szCs w:val="22"/>
          <w:u w:val="single"/>
        </w:rPr>
      </w:pPr>
      <w:r w:rsidRPr="00E92E73">
        <w:rPr>
          <w:rFonts w:ascii="Century Gothic" w:hAnsi="Century Gothic" w:cs="Arial"/>
          <w:sz w:val="22"/>
          <w:szCs w:val="22"/>
        </w:rPr>
        <w:t xml:space="preserve"> </w:t>
      </w:r>
    </w:p>
    <w:p w14:paraId="4856E5B8" w14:textId="30C8AFC7" w:rsidR="009B2A58" w:rsidRPr="00E92E73" w:rsidRDefault="009B2A58" w:rsidP="009B2A58">
      <w:pPr>
        <w:rPr>
          <w:rFonts w:ascii="Century Gothic" w:hAnsi="Century Gothic" w:cs="Arial"/>
          <w:b/>
          <w:sz w:val="22"/>
          <w:szCs w:val="22"/>
          <w:u w:val="single"/>
        </w:rPr>
      </w:pPr>
      <w:r w:rsidRPr="00E92E73">
        <w:rPr>
          <w:rFonts w:ascii="Century Gothic" w:hAnsi="Century Gothic" w:cs="Arial"/>
          <w:b/>
          <w:sz w:val="22"/>
          <w:szCs w:val="22"/>
          <w:u w:val="single"/>
        </w:rPr>
        <w:t xml:space="preserve">Board Members absent: </w:t>
      </w:r>
    </w:p>
    <w:p w14:paraId="268EF929" w14:textId="24A12BF1" w:rsidR="008F4CF0" w:rsidRPr="00E92E73" w:rsidRDefault="008F4CF0" w:rsidP="009B2A58">
      <w:pPr>
        <w:rPr>
          <w:rFonts w:ascii="Century Gothic" w:hAnsi="Century Gothic" w:cs="Arial"/>
          <w:sz w:val="22"/>
          <w:szCs w:val="22"/>
        </w:rPr>
      </w:pPr>
      <w:r w:rsidRPr="00E92E73">
        <w:rPr>
          <w:rFonts w:ascii="Century Gothic" w:hAnsi="Century Gothic" w:cs="Arial"/>
          <w:sz w:val="22"/>
          <w:szCs w:val="22"/>
        </w:rPr>
        <w:t>Josefina García – Secretary, Janice Smith – Hughes – Director.</w:t>
      </w:r>
    </w:p>
    <w:p w14:paraId="59B234D1" w14:textId="77777777" w:rsidR="008F4CF0" w:rsidRPr="00E92E73" w:rsidRDefault="008F4CF0" w:rsidP="009B2A58">
      <w:pPr>
        <w:rPr>
          <w:rFonts w:ascii="Century Gothic" w:hAnsi="Century Gothic" w:cs="Arial"/>
          <w:b/>
          <w:sz w:val="22"/>
          <w:szCs w:val="22"/>
          <w:u w:val="single"/>
        </w:rPr>
      </w:pPr>
    </w:p>
    <w:p w14:paraId="6A87620E" w14:textId="55F95802" w:rsidR="00A62879" w:rsidRPr="00E92E73" w:rsidRDefault="009B2A58" w:rsidP="009B2A58">
      <w:pPr>
        <w:rPr>
          <w:rFonts w:ascii="Century Gothic" w:hAnsi="Century Gothic" w:cs="Arial"/>
          <w:b/>
          <w:sz w:val="22"/>
          <w:szCs w:val="22"/>
          <w:u w:val="single"/>
        </w:rPr>
      </w:pPr>
      <w:r w:rsidRPr="00E92E73">
        <w:rPr>
          <w:rFonts w:ascii="Century Gothic" w:hAnsi="Century Gothic" w:cs="Arial"/>
          <w:b/>
          <w:sz w:val="22"/>
          <w:szCs w:val="22"/>
          <w:u w:val="single"/>
        </w:rPr>
        <w:t xml:space="preserve">Alternate Members present: </w:t>
      </w:r>
    </w:p>
    <w:p w14:paraId="66C9A86C" w14:textId="77777777" w:rsidR="008F563E" w:rsidRPr="00E92E73" w:rsidRDefault="008F563E" w:rsidP="008F563E">
      <w:pPr>
        <w:rPr>
          <w:rFonts w:ascii="Century Gothic" w:hAnsi="Century Gothic" w:cs="Arial"/>
          <w:sz w:val="22"/>
          <w:szCs w:val="22"/>
        </w:rPr>
      </w:pPr>
      <w:r w:rsidRPr="00E92E73">
        <w:rPr>
          <w:rFonts w:ascii="Century Gothic" w:hAnsi="Century Gothic" w:cs="Arial"/>
          <w:sz w:val="22"/>
          <w:szCs w:val="22"/>
        </w:rPr>
        <w:t>None.</w:t>
      </w:r>
    </w:p>
    <w:p w14:paraId="614F224E" w14:textId="77777777" w:rsidR="008F563E" w:rsidRPr="00E92E73" w:rsidRDefault="008F563E" w:rsidP="009B2A58">
      <w:pPr>
        <w:rPr>
          <w:rFonts w:ascii="Century Gothic" w:hAnsi="Century Gothic" w:cs="Arial"/>
          <w:b/>
          <w:sz w:val="22"/>
          <w:szCs w:val="22"/>
          <w:u w:val="single"/>
        </w:rPr>
      </w:pPr>
    </w:p>
    <w:p w14:paraId="33E3F9D5" w14:textId="77777777" w:rsidR="009B2A58" w:rsidRPr="00E92E73" w:rsidRDefault="009B2A58" w:rsidP="009B2A58">
      <w:pPr>
        <w:rPr>
          <w:rFonts w:ascii="Century Gothic" w:hAnsi="Century Gothic" w:cs="Arial"/>
          <w:b/>
          <w:sz w:val="22"/>
          <w:szCs w:val="22"/>
          <w:u w:val="single"/>
        </w:rPr>
      </w:pPr>
      <w:r w:rsidRPr="00E92E73">
        <w:rPr>
          <w:rFonts w:ascii="Century Gothic" w:hAnsi="Century Gothic" w:cs="Arial"/>
          <w:b/>
          <w:sz w:val="22"/>
          <w:szCs w:val="22"/>
          <w:u w:val="single"/>
        </w:rPr>
        <w:t xml:space="preserve">Alternate Members absent: </w:t>
      </w:r>
    </w:p>
    <w:p w14:paraId="4BF41EA5" w14:textId="77777777" w:rsidR="00A62879" w:rsidRPr="00E92E73" w:rsidRDefault="00F50198" w:rsidP="00A62879">
      <w:pPr>
        <w:rPr>
          <w:rFonts w:ascii="Century Gothic" w:hAnsi="Century Gothic" w:cs="Arial"/>
          <w:sz w:val="22"/>
          <w:szCs w:val="22"/>
        </w:rPr>
      </w:pPr>
      <w:r w:rsidRPr="00E92E73">
        <w:rPr>
          <w:rFonts w:ascii="Century Gothic" w:hAnsi="Century Gothic" w:cs="Arial"/>
          <w:sz w:val="22"/>
          <w:szCs w:val="22"/>
        </w:rPr>
        <w:t>None</w:t>
      </w:r>
      <w:r w:rsidR="00A62879" w:rsidRPr="00E92E73">
        <w:rPr>
          <w:rFonts w:ascii="Century Gothic" w:hAnsi="Century Gothic" w:cs="Arial"/>
          <w:sz w:val="22"/>
          <w:szCs w:val="22"/>
        </w:rPr>
        <w:t>.</w:t>
      </w:r>
    </w:p>
    <w:p w14:paraId="6F48779B" w14:textId="77777777" w:rsidR="00F42C8B" w:rsidRPr="00E92E73" w:rsidRDefault="00F42C8B" w:rsidP="009B2A58">
      <w:pPr>
        <w:rPr>
          <w:rFonts w:ascii="Century Gothic" w:hAnsi="Century Gothic" w:cs="Arial"/>
          <w:b/>
          <w:sz w:val="22"/>
          <w:szCs w:val="22"/>
          <w:u w:val="single"/>
        </w:rPr>
      </w:pPr>
    </w:p>
    <w:p w14:paraId="4A216314" w14:textId="77777777" w:rsidR="009B2A58" w:rsidRPr="00E92E73" w:rsidRDefault="009B2A58" w:rsidP="009B2A58">
      <w:pPr>
        <w:rPr>
          <w:rFonts w:ascii="Century Gothic" w:hAnsi="Century Gothic" w:cs="Arial"/>
          <w:sz w:val="22"/>
          <w:szCs w:val="22"/>
        </w:rPr>
      </w:pPr>
      <w:r w:rsidRPr="00E92E73">
        <w:rPr>
          <w:rFonts w:ascii="Century Gothic" w:hAnsi="Century Gothic" w:cs="Arial"/>
          <w:b/>
          <w:sz w:val="22"/>
          <w:szCs w:val="22"/>
          <w:u w:val="single"/>
        </w:rPr>
        <w:t>Staff present:</w:t>
      </w:r>
      <w:r w:rsidRPr="00E92E73">
        <w:rPr>
          <w:rFonts w:ascii="Century Gothic" w:hAnsi="Century Gothic" w:cs="Arial"/>
          <w:sz w:val="22"/>
          <w:szCs w:val="22"/>
        </w:rPr>
        <w:t xml:space="preserve"> </w:t>
      </w:r>
      <w:r w:rsidRPr="00E92E73">
        <w:rPr>
          <w:rFonts w:ascii="Century Gothic" w:hAnsi="Century Gothic" w:cs="Arial"/>
          <w:sz w:val="22"/>
          <w:szCs w:val="22"/>
        </w:rPr>
        <w:tab/>
      </w:r>
      <w:r w:rsidRPr="00E92E73">
        <w:rPr>
          <w:rFonts w:ascii="Century Gothic" w:hAnsi="Century Gothic" w:cs="Arial"/>
          <w:sz w:val="22"/>
          <w:szCs w:val="22"/>
        </w:rPr>
        <w:tab/>
      </w:r>
      <w:r w:rsidRPr="00E92E73">
        <w:rPr>
          <w:rFonts w:ascii="Century Gothic" w:hAnsi="Century Gothic" w:cs="Arial"/>
          <w:sz w:val="22"/>
          <w:szCs w:val="22"/>
        </w:rPr>
        <w:tab/>
      </w:r>
      <w:r w:rsidRPr="00E92E73">
        <w:rPr>
          <w:rFonts w:ascii="Century Gothic" w:hAnsi="Century Gothic" w:cs="Arial"/>
          <w:sz w:val="22"/>
          <w:szCs w:val="22"/>
        </w:rPr>
        <w:tab/>
      </w:r>
      <w:r w:rsidRPr="00E92E73">
        <w:rPr>
          <w:rFonts w:ascii="Century Gothic" w:hAnsi="Century Gothic" w:cs="Arial"/>
          <w:sz w:val="22"/>
          <w:szCs w:val="22"/>
        </w:rPr>
        <w:tab/>
      </w:r>
    </w:p>
    <w:p w14:paraId="7DE2D426" w14:textId="77777777" w:rsidR="009B2A58" w:rsidRPr="00E92E73" w:rsidRDefault="009B2A58" w:rsidP="009B2A58">
      <w:pPr>
        <w:rPr>
          <w:rFonts w:ascii="Century Gothic" w:hAnsi="Century Gothic" w:cs="Arial"/>
          <w:sz w:val="22"/>
          <w:szCs w:val="22"/>
        </w:rPr>
      </w:pPr>
      <w:r w:rsidRPr="00E92E73">
        <w:rPr>
          <w:rFonts w:ascii="Century Gothic" w:hAnsi="Century Gothic" w:cs="Arial"/>
          <w:sz w:val="22"/>
          <w:szCs w:val="22"/>
        </w:rPr>
        <w:t>Robert M. Zito, CMCA, AMS, General Manager</w:t>
      </w:r>
      <w:r w:rsidR="000A2B40" w:rsidRPr="00E92E73">
        <w:rPr>
          <w:rFonts w:ascii="Century Gothic" w:hAnsi="Century Gothic" w:cs="Arial"/>
          <w:sz w:val="22"/>
          <w:szCs w:val="22"/>
        </w:rPr>
        <w:t>.</w:t>
      </w:r>
      <w:r w:rsidRPr="00E92E73">
        <w:rPr>
          <w:rFonts w:ascii="Century Gothic" w:hAnsi="Century Gothic" w:cs="Arial"/>
          <w:sz w:val="22"/>
          <w:szCs w:val="22"/>
        </w:rPr>
        <w:tab/>
        <w:t xml:space="preserve"> </w:t>
      </w:r>
    </w:p>
    <w:p w14:paraId="01F1A680" w14:textId="77777777" w:rsidR="009B2A58" w:rsidRPr="00E92E73" w:rsidRDefault="009B2A58" w:rsidP="009B2A58">
      <w:pPr>
        <w:rPr>
          <w:rFonts w:ascii="Century Gothic" w:hAnsi="Century Gothic" w:cs="Arial"/>
          <w:b/>
          <w:sz w:val="22"/>
          <w:szCs w:val="22"/>
          <w:u w:val="single"/>
        </w:rPr>
      </w:pPr>
    </w:p>
    <w:p w14:paraId="2E8D372C" w14:textId="77777777" w:rsidR="009B2A58" w:rsidRPr="00E92E73" w:rsidRDefault="009B2A58" w:rsidP="009B2A58">
      <w:pPr>
        <w:rPr>
          <w:rFonts w:ascii="Century Gothic" w:hAnsi="Century Gothic" w:cs="Arial"/>
          <w:sz w:val="22"/>
          <w:szCs w:val="22"/>
        </w:rPr>
      </w:pPr>
      <w:r w:rsidRPr="00E92E73">
        <w:rPr>
          <w:rFonts w:ascii="Century Gothic" w:hAnsi="Century Gothic" w:cs="Arial"/>
          <w:b/>
          <w:sz w:val="22"/>
          <w:szCs w:val="22"/>
          <w:u w:val="single"/>
        </w:rPr>
        <w:t>Members present:</w:t>
      </w:r>
      <w:r w:rsidRPr="00E92E73">
        <w:rPr>
          <w:rFonts w:ascii="Century Gothic" w:hAnsi="Century Gothic" w:cs="Arial"/>
          <w:sz w:val="22"/>
          <w:szCs w:val="22"/>
        </w:rPr>
        <w:tab/>
      </w:r>
    </w:p>
    <w:p w14:paraId="7A8A4F13" w14:textId="02602F9D" w:rsidR="00BE4A0F" w:rsidRPr="00E92E73" w:rsidRDefault="008F4CF0" w:rsidP="00EC79AA">
      <w:pPr>
        <w:rPr>
          <w:rFonts w:ascii="Century Gothic" w:hAnsi="Century Gothic" w:cs="Arial"/>
          <w:sz w:val="22"/>
          <w:szCs w:val="22"/>
        </w:rPr>
      </w:pPr>
      <w:r w:rsidRPr="00E92E73">
        <w:rPr>
          <w:rFonts w:ascii="Century Gothic" w:hAnsi="Century Gothic" w:cs="Arial"/>
          <w:sz w:val="22"/>
          <w:szCs w:val="22"/>
        </w:rPr>
        <w:t xml:space="preserve">Davis </w:t>
      </w:r>
      <w:r w:rsidR="001911D6" w:rsidRPr="00E92E73">
        <w:rPr>
          <w:rFonts w:ascii="Century Gothic" w:hAnsi="Century Gothic" w:cs="Arial"/>
          <w:sz w:val="22"/>
          <w:szCs w:val="22"/>
        </w:rPr>
        <w:t>(</w:t>
      </w:r>
      <w:r w:rsidRPr="00E92E73">
        <w:rPr>
          <w:rFonts w:ascii="Century Gothic" w:hAnsi="Century Gothic" w:cs="Arial"/>
          <w:sz w:val="22"/>
          <w:szCs w:val="22"/>
        </w:rPr>
        <w:t>6-0448</w:t>
      </w:r>
      <w:r w:rsidR="001911D6" w:rsidRPr="00E92E73">
        <w:rPr>
          <w:rFonts w:ascii="Century Gothic" w:hAnsi="Century Gothic" w:cs="Arial"/>
          <w:sz w:val="22"/>
          <w:szCs w:val="22"/>
        </w:rPr>
        <w:t>)</w:t>
      </w:r>
      <w:r w:rsidR="00C94801" w:rsidRPr="00E92E73">
        <w:rPr>
          <w:rFonts w:ascii="Century Gothic" w:hAnsi="Century Gothic" w:cs="Arial"/>
          <w:sz w:val="22"/>
          <w:szCs w:val="22"/>
        </w:rPr>
        <w:t>.</w:t>
      </w:r>
    </w:p>
    <w:p w14:paraId="270896AC" w14:textId="77777777" w:rsidR="00644A8A" w:rsidRPr="00E92E73" w:rsidRDefault="00644A8A" w:rsidP="00EC79AA">
      <w:pPr>
        <w:rPr>
          <w:rFonts w:ascii="Century Gothic" w:hAnsi="Century Gothic" w:cs="Arial"/>
          <w:sz w:val="22"/>
          <w:szCs w:val="22"/>
        </w:rPr>
      </w:pPr>
    </w:p>
    <w:p w14:paraId="0F890740" w14:textId="480F386C" w:rsidR="000059F8" w:rsidRPr="00E92E73" w:rsidRDefault="00644A8A" w:rsidP="00A124DE">
      <w:pPr>
        <w:jc w:val="both"/>
        <w:rPr>
          <w:rFonts w:ascii="Century Gothic" w:hAnsi="Century Gothic" w:cs="Arial"/>
          <w:sz w:val="22"/>
          <w:szCs w:val="22"/>
        </w:rPr>
      </w:pPr>
      <w:bookmarkStart w:id="1" w:name="OLE_LINK6"/>
      <w:r w:rsidRPr="00E92E73">
        <w:rPr>
          <w:rFonts w:ascii="Century Gothic" w:hAnsi="Century Gothic" w:cs="Arial"/>
          <w:sz w:val="22"/>
          <w:szCs w:val="22"/>
        </w:rPr>
        <w:t>The meeting was called to order by President Margaret Miller at 9:0</w:t>
      </w:r>
      <w:r w:rsidR="008F4CF0" w:rsidRPr="00E92E73">
        <w:rPr>
          <w:rFonts w:ascii="Century Gothic" w:hAnsi="Century Gothic" w:cs="Arial"/>
          <w:sz w:val="22"/>
          <w:szCs w:val="22"/>
        </w:rPr>
        <w:t>0</w:t>
      </w:r>
      <w:r w:rsidRPr="00E92E73">
        <w:rPr>
          <w:rFonts w:ascii="Century Gothic" w:hAnsi="Century Gothic" w:cs="Arial"/>
          <w:sz w:val="22"/>
          <w:szCs w:val="22"/>
        </w:rPr>
        <w:t xml:space="preserve"> am in the Community Room of Pocono Farms East Association, 3170 Hamlet Drive, Tobyhanna, PA.</w:t>
      </w:r>
    </w:p>
    <w:p w14:paraId="1ECBF54B" w14:textId="415C537B" w:rsidR="00D0373F" w:rsidRPr="00E92E73" w:rsidRDefault="002E7315" w:rsidP="00C83088">
      <w:pPr>
        <w:jc w:val="both"/>
        <w:rPr>
          <w:rFonts w:ascii="Century Gothic" w:hAnsi="Century Gothic" w:cs="Arial"/>
          <w:sz w:val="22"/>
          <w:szCs w:val="22"/>
        </w:rPr>
      </w:pPr>
      <w:r w:rsidRPr="00E92E73">
        <w:rPr>
          <w:rFonts w:ascii="Century Gothic" w:hAnsi="Century Gothic" w:cs="Arial"/>
          <w:sz w:val="22"/>
          <w:szCs w:val="22"/>
        </w:rPr>
        <w:t xml:space="preserve">  </w:t>
      </w:r>
    </w:p>
    <w:p w14:paraId="0DFB5D65" w14:textId="77777777" w:rsidR="00AC36F9" w:rsidRPr="00E92E73" w:rsidRDefault="00AC36F9" w:rsidP="00C83088">
      <w:pPr>
        <w:jc w:val="both"/>
        <w:rPr>
          <w:rFonts w:ascii="Century Gothic" w:hAnsi="Century Gothic" w:cs="Arial"/>
          <w:sz w:val="22"/>
          <w:szCs w:val="22"/>
        </w:rPr>
      </w:pPr>
    </w:p>
    <w:bookmarkEnd w:id="1"/>
    <w:p w14:paraId="162F3AE7" w14:textId="77777777" w:rsidR="00724055" w:rsidRPr="00E92E73" w:rsidRDefault="00724055" w:rsidP="009C3B1F">
      <w:pPr>
        <w:pStyle w:val="ListParagraph"/>
        <w:numPr>
          <w:ilvl w:val="0"/>
          <w:numId w:val="5"/>
        </w:numPr>
        <w:rPr>
          <w:rFonts w:ascii="Century Gothic" w:hAnsi="Century Gothic" w:cs="Arial"/>
          <w:b/>
          <w:sz w:val="22"/>
          <w:szCs w:val="22"/>
          <w:u w:val="single"/>
        </w:rPr>
      </w:pPr>
      <w:r w:rsidRPr="00E92E73">
        <w:rPr>
          <w:rFonts w:ascii="Century Gothic" w:hAnsi="Century Gothic" w:cs="Arial"/>
          <w:b/>
          <w:sz w:val="22"/>
          <w:szCs w:val="22"/>
          <w:u w:val="single"/>
        </w:rPr>
        <w:t>Minutes</w:t>
      </w:r>
    </w:p>
    <w:p w14:paraId="2CF364E5" w14:textId="77777777" w:rsidR="00C22415" w:rsidRPr="00E92E73" w:rsidRDefault="00C22415" w:rsidP="00C22415">
      <w:pPr>
        <w:pStyle w:val="ListParagraph"/>
        <w:ind w:left="450"/>
        <w:rPr>
          <w:rFonts w:ascii="Century Gothic" w:hAnsi="Century Gothic" w:cs="Arial"/>
          <w:b/>
          <w:sz w:val="22"/>
          <w:szCs w:val="22"/>
          <w:u w:val="single"/>
        </w:rPr>
      </w:pPr>
    </w:p>
    <w:p w14:paraId="0D71D034" w14:textId="3FCAF9EE" w:rsidR="00764823" w:rsidRPr="00E92E73" w:rsidRDefault="004B2366" w:rsidP="00735F91">
      <w:pPr>
        <w:jc w:val="both"/>
        <w:rPr>
          <w:rFonts w:ascii="Century Gothic" w:hAnsi="Century Gothic" w:cs="Arial"/>
          <w:sz w:val="22"/>
          <w:szCs w:val="22"/>
        </w:rPr>
      </w:pPr>
      <w:r w:rsidRPr="00E92E73">
        <w:rPr>
          <w:rFonts w:ascii="Century Gothic" w:hAnsi="Century Gothic" w:cs="Arial"/>
          <w:sz w:val="22"/>
          <w:szCs w:val="22"/>
        </w:rPr>
        <w:t>Th</w:t>
      </w:r>
      <w:r w:rsidR="00B907DF" w:rsidRPr="00E92E73">
        <w:rPr>
          <w:rFonts w:ascii="Century Gothic" w:hAnsi="Century Gothic" w:cs="Arial"/>
          <w:sz w:val="22"/>
          <w:szCs w:val="22"/>
        </w:rPr>
        <w:t xml:space="preserve">e </w:t>
      </w:r>
      <w:r w:rsidR="00541EEB" w:rsidRPr="00E92E73">
        <w:rPr>
          <w:rFonts w:ascii="Century Gothic" w:hAnsi="Century Gothic" w:cs="Arial"/>
          <w:sz w:val="22"/>
          <w:szCs w:val="22"/>
        </w:rPr>
        <w:t xml:space="preserve">draft </w:t>
      </w:r>
      <w:r w:rsidR="00B907DF" w:rsidRPr="00E92E73">
        <w:rPr>
          <w:rFonts w:ascii="Century Gothic" w:hAnsi="Century Gothic" w:cs="Arial"/>
          <w:sz w:val="22"/>
          <w:szCs w:val="22"/>
        </w:rPr>
        <w:t xml:space="preserve">minutes from </w:t>
      </w:r>
      <w:r w:rsidR="008F563E" w:rsidRPr="00E92E73">
        <w:rPr>
          <w:rFonts w:ascii="Century Gothic" w:hAnsi="Century Gothic" w:cs="Arial"/>
          <w:sz w:val="22"/>
          <w:szCs w:val="22"/>
        </w:rPr>
        <w:t xml:space="preserve">the </w:t>
      </w:r>
      <w:r w:rsidR="008F4CF0" w:rsidRPr="00E92E73">
        <w:rPr>
          <w:rFonts w:ascii="Century Gothic" w:hAnsi="Century Gothic" w:cs="Arial"/>
          <w:sz w:val="22"/>
          <w:szCs w:val="22"/>
        </w:rPr>
        <w:t>May 19</w:t>
      </w:r>
      <w:r w:rsidR="00735F91" w:rsidRPr="00E92E73">
        <w:rPr>
          <w:rFonts w:ascii="Century Gothic" w:hAnsi="Century Gothic" w:cs="Arial"/>
          <w:sz w:val="22"/>
          <w:szCs w:val="22"/>
        </w:rPr>
        <w:t xml:space="preserve">, 2018 </w:t>
      </w:r>
      <w:r w:rsidR="008F563E" w:rsidRPr="00E92E73">
        <w:rPr>
          <w:rFonts w:ascii="Century Gothic" w:hAnsi="Century Gothic" w:cs="Arial"/>
          <w:sz w:val="22"/>
          <w:szCs w:val="22"/>
        </w:rPr>
        <w:t xml:space="preserve">Regular </w:t>
      </w:r>
      <w:r w:rsidR="0089117C" w:rsidRPr="00E92E73">
        <w:rPr>
          <w:rFonts w:ascii="Century Gothic" w:hAnsi="Century Gothic" w:cs="Arial"/>
          <w:sz w:val="22"/>
          <w:szCs w:val="22"/>
        </w:rPr>
        <w:t>M</w:t>
      </w:r>
      <w:r w:rsidR="008F563E" w:rsidRPr="00E92E73">
        <w:rPr>
          <w:rFonts w:ascii="Century Gothic" w:hAnsi="Century Gothic" w:cs="Arial"/>
          <w:sz w:val="22"/>
          <w:szCs w:val="22"/>
        </w:rPr>
        <w:t xml:space="preserve">eeting </w:t>
      </w:r>
      <w:r w:rsidR="00735F91" w:rsidRPr="00E92E73">
        <w:rPr>
          <w:rFonts w:ascii="Century Gothic" w:hAnsi="Century Gothic" w:cs="Arial"/>
          <w:sz w:val="22"/>
          <w:szCs w:val="22"/>
        </w:rPr>
        <w:t>were</w:t>
      </w:r>
      <w:r w:rsidR="00B907DF" w:rsidRPr="00E92E73">
        <w:rPr>
          <w:rFonts w:ascii="Century Gothic" w:hAnsi="Century Gothic" w:cs="Arial"/>
          <w:sz w:val="22"/>
          <w:szCs w:val="22"/>
        </w:rPr>
        <w:t xml:space="preserve"> </w:t>
      </w:r>
      <w:r w:rsidR="00724055" w:rsidRPr="00E92E73">
        <w:rPr>
          <w:rFonts w:ascii="Century Gothic" w:hAnsi="Century Gothic" w:cs="Arial"/>
          <w:sz w:val="22"/>
          <w:szCs w:val="22"/>
        </w:rPr>
        <w:t xml:space="preserve">presented and </w:t>
      </w:r>
      <w:r w:rsidR="00541EEB" w:rsidRPr="00E92E73">
        <w:rPr>
          <w:rFonts w:ascii="Century Gothic" w:hAnsi="Century Gothic" w:cs="Arial"/>
          <w:sz w:val="22"/>
          <w:szCs w:val="22"/>
        </w:rPr>
        <w:t>considered for approval</w:t>
      </w:r>
      <w:r w:rsidR="00B907DF" w:rsidRPr="00E92E73">
        <w:rPr>
          <w:rFonts w:ascii="Century Gothic" w:hAnsi="Century Gothic" w:cs="Arial"/>
          <w:sz w:val="22"/>
          <w:szCs w:val="22"/>
        </w:rPr>
        <w:t>.</w:t>
      </w:r>
      <w:r w:rsidR="008F563E" w:rsidRPr="00E92E73">
        <w:rPr>
          <w:rFonts w:ascii="Century Gothic" w:hAnsi="Century Gothic" w:cs="Arial"/>
          <w:sz w:val="22"/>
          <w:szCs w:val="22"/>
        </w:rPr>
        <w:t xml:space="preserve"> </w:t>
      </w:r>
      <w:r w:rsidR="00761C39" w:rsidRPr="00E92E73">
        <w:rPr>
          <w:rFonts w:ascii="Century Gothic" w:hAnsi="Century Gothic" w:cs="Arial"/>
          <w:sz w:val="22"/>
          <w:szCs w:val="22"/>
        </w:rPr>
        <w:t>No changes were noted</w:t>
      </w:r>
      <w:r w:rsidR="008E1D39" w:rsidRPr="00E92E73">
        <w:rPr>
          <w:rFonts w:ascii="Century Gothic" w:hAnsi="Century Gothic" w:cs="Arial"/>
          <w:sz w:val="22"/>
          <w:szCs w:val="22"/>
        </w:rPr>
        <w:t xml:space="preserve">. </w:t>
      </w:r>
      <w:r w:rsidR="00735F91" w:rsidRPr="00E92E73">
        <w:rPr>
          <w:rFonts w:ascii="Century Gothic" w:hAnsi="Century Gothic" w:cs="Arial"/>
          <w:sz w:val="22"/>
          <w:szCs w:val="22"/>
        </w:rPr>
        <w:t xml:space="preserve"> </w:t>
      </w:r>
    </w:p>
    <w:p w14:paraId="3C4E601F" w14:textId="77777777" w:rsidR="00735F91" w:rsidRPr="00E92E73" w:rsidRDefault="00735F91" w:rsidP="00735F91">
      <w:pPr>
        <w:jc w:val="both"/>
        <w:rPr>
          <w:rFonts w:ascii="Century Gothic" w:hAnsi="Century Gothic" w:cs="Helvetica"/>
          <w:b/>
          <w:color w:val="26282A"/>
          <w:sz w:val="22"/>
          <w:szCs w:val="22"/>
        </w:rPr>
      </w:pPr>
    </w:p>
    <w:p w14:paraId="1ACAE263" w14:textId="1CC83FDC" w:rsidR="00541EEB" w:rsidRPr="00E92E73" w:rsidRDefault="00662863" w:rsidP="007C103D">
      <w:pPr>
        <w:jc w:val="both"/>
        <w:rPr>
          <w:rFonts w:ascii="Century Gothic" w:hAnsi="Century Gothic" w:cs="Arial"/>
          <w:b/>
          <w:sz w:val="22"/>
          <w:szCs w:val="22"/>
        </w:rPr>
      </w:pPr>
      <w:r w:rsidRPr="00E92E73">
        <w:rPr>
          <w:rFonts w:ascii="Century Gothic" w:hAnsi="Century Gothic" w:cs="Arial"/>
          <w:b/>
          <w:sz w:val="22"/>
          <w:szCs w:val="22"/>
        </w:rPr>
        <w:t xml:space="preserve">A motion was made by </w:t>
      </w:r>
      <w:bookmarkStart w:id="2" w:name="OLE_LINK8"/>
      <w:bookmarkStart w:id="3" w:name="OLE_LINK9"/>
      <w:bookmarkStart w:id="4" w:name="OLE_LINK10"/>
      <w:r w:rsidRPr="00E92E73">
        <w:rPr>
          <w:rFonts w:ascii="Century Gothic" w:hAnsi="Century Gothic" w:cs="Arial"/>
          <w:b/>
          <w:sz w:val="22"/>
          <w:szCs w:val="22"/>
        </w:rPr>
        <w:t>M</w:t>
      </w:r>
      <w:r w:rsidR="00B11998" w:rsidRPr="00E92E73">
        <w:rPr>
          <w:rFonts w:ascii="Century Gothic" w:hAnsi="Century Gothic" w:cs="Arial"/>
          <w:b/>
          <w:sz w:val="22"/>
          <w:szCs w:val="22"/>
        </w:rPr>
        <w:t>s</w:t>
      </w:r>
      <w:r w:rsidRPr="00E92E73">
        <w:rPr>
          <w:rFonts w:ascii="Century Gothic" w:hAnsi="Century Gothic" w:cs="Arial"/>
          <w:b/>
          <w:sz w:val="22"/>
          <w:szCs w:val="22"/>
        </w:rPr>
        <w:t xml:space="preserve">. </w:t>
      </w:r>
      <w:bookmarkStart w:id="5" w:name="OLE_LINK12"/>
      <w:bookmarkStart w:id="6" w:name="OLE_LINK16"/>
      <w:bookmarkStart w:id="7" w:name="OLE_LINK17"/>
      <w:r w:rsidR="00761C39" w:rsidRPr="00E92E73">
        <w:rPr>
          <w:rFonts w:ascii="Century Gothic" w:hAnsi="Century Gothic" w:cs="Arial"/>
          <w:b/>
          <w:sz w:val="22"/>
          <w:szCs w:val="22"/>
        </w:rPr>
        <w:t>Delaney</w:t>
      </w:r>
      <w:bookmarkEnd w:id="2"/>
      <w:bookmarkEnd w:id="3"/>
      <w:bookmarkEnd w:id="4"/>
      <w:bookmarkEnd w:id="5"/>
      <w:bookmarkEnd w:id="6"/>
      <w:bookmarkEnd w:id="7"/>
      <w:r w:rsidRPr="00E92E73">
        <w:rPr>
          <w:rFonts w:ascii="Century Gothic" w:hAnsi="Century Gothic" w:cs="Arial"/>
          <w:b/>
          <w:sz w:val="22"/>
          <w:szCs w:val="22"/>
        </w:rPr>
        <w:t>, seconded by</w:t>
      </w:r>
      <w:r w:rsidR="006E13EA" w:rsidRPr="00E92E73">
        <w:rPr>
          <w:rFonts w:ascii="Century Gothic" w:hAnsi="Century Gothic" w:cs="Arial"/>
          <w:b/>
          <w:sz w:val="22"/>
          <w:szCs w:val="22"/>
        </w:rPr>
        <w:t xml:space="preserve"> </w:t>
      </w:r>
      <w:r w:rsidR="00290A98" w:rsidRPr="00E92E73">
        <w:rPr>
          <w:rFonts w:ascii="Century Gothic" w:hAnsi="Century Gothic" w:cs="Arial"/>
          <w:b/>
          <w:sz w:val="22"/>
          <w:szCs w:val="22"/>
        </w:rPr>
        <w:t>M</w:t>
      </w:r>
      <w:r w:rsidR="00563911" w:rsidRPr="00E92E73">
        <w:rPr>
          <w:rFonts w:ascii="Century Gothic" w:hAnsi="Century Gothic" w:cs="Arial"/>
          <w:b/>
          <w:sz w:val="22"/>
          <w:szCs w:val="22"/>
        </w:rPr>
        <w:t>r</w:t>
      </w:r>
      <w:r w:rsidR="00290A98" w:rsidRPr="00E92E73">
        <w:rPr>
          <w:rFonts w:ascii="Century Gothic" w:hAnsi="Century Gothic" w:cs="Arial"/>
          <w:b/>
          <w:sz w:val="22"/>
          <w:szCs w:val="22"/>
        </w:rPr>
        <w:t>.</w:t>
      </w:r>
      <w:r w:rsidR="00735F91" w:rsidRPr="00E92E73">
        <w:rPr>
          <w:rFonts w:ascii="Century Gothic" w:hAnsi="Century Gothic" w:cs="Arial"/>
          <w:b/>
          <w:sz w:val="22"/>
          <w:szCs w:val="22"/>
        </w:rPr>
        <w:t xml:space="preserve"> </w:t>
      </w:r>
      <w:r w:rsidR="00761C39" w:rsidRPr="00E92E73">
        <w:rPr>
          <w:rFonts w:ascii="Century Gothic" w:hAnsi="Century Gothic" w:cs="Arial"/>
          <w:b/>
          <w:sz w:val="22"/>
          <w:szCs w:val="22"/>
        </w:rPr>
        <w:t>S</w:t>
      </w:r>
      <w:r w:rsidR="00563911" w:rsidRPr="00E92E73">
        <w:rPr>
          <w:rFonts w:ascii="Century Gothic" w:hAnsi="Century Gothic" w:cs="Arial"/>
          <w:b/>
          <w:sz w:val="22"/>
          <w:szCs w:val="22"/>
        </w:rPr>
        <w:t xml:space="preserve">chlegel </w:t>
      </w:r>
      <w:r w:rsidRPr="00E92E73">
        <w:rPr>
          <w:rFonts w:ascii="Century Gothic" w:hAnsi="Century Gothic" w:cs="Arial"/>
          <w:b/>
          <w:sz w:val="22"/>
          <w:szCs w:val="22"/>
        </w:rPr>
        <w:t xml:space="preserve">to approve the </w:t>
      </w:r>
      <w:r w:rsidR="00563911" w:rsidRPr="00E92E73">
        <w:rPr>
          <w:rFonts w:ascii="Century Gothic" w:hAnsi="Century Gothic" w:cs="Arial"/>
          <w:b/>
          <w:sz w:val="22"/>
          <w:szCs w:val="22"/>
        </w:rPr>
        <w:t>May 19</w:t>
      </w:r>
      <w:r w:rsidRPr="00E92E73">
        <w:rPr>
          <w:rFonts w:ascii="Century Gothic" w:hAnsi="Century Gothic" w:cs="Arial"/>
          <w:b/>
          <w:sz w:val="22"/>
          <w:szCs w:val="22"/>
        </w:rPr>
        <w:t>, 201</w:t>
      </w:r>
      <w:r w:rsidR="00735F91" w:rsidRPr="00E92E73">
        <w:rPr>
          <w:rFonts w:ascii="Century Gothic" w:hAnsi="Century Gothic" w:cs="Arial"/>
          <w:b/>
          <w:sz w:val="22"/>
          <w:szCs w:val="22"/>
        </w:rPr>
        <w:t>8</w:t>
      </w:r>
      <w:r w:rsidRPr="00E92E73">
        <w:rPr>
          <w:rFonts w:ascii="Century Gothic" w:hAnsi="Century Gothic" w:cs="Arial"/>
          <w:b/>
          <w:sz w:val="22"/>
          <w:szCs w:val="22"/>
        </w:rPr>
        <w:t xml:space="preserve"> </w:t>
      </w:r>
      <w:r w:rsidR="008F563E" w:rsidRPr="00E92E73">
        <w:rPr>
          <w:rFonts w:ascii="Century Gothic" w:hAnsi="Century Gothic" w:cs="Arial"/>
          <w:b/>
          <w:sz w:val="22"/>
          <w:szCs w:val="22"/>
        </w:rPr>
        <w:t xml:space="preserve">Regular </w:t>
      </w:r>
      <w:r w:rsidRPr="00E92E73">
        <w:rPr>
          <w:rFonts w:ascii="Century Gothic" w:hAnsi="Century Gothic" w:cs="Arial"/>
          <w:b/>
          <w:sz w:val="22"/>
          <w:szCs w:val="22"/>
        </w:rPr>
        <w:t xml:space="preserve">Meeting minutes as </w:t>
      </w:r>
      <w:r w:rsidR="00761C39" w:rsidRPr="00E92E73">
        <w:rPr>
          <w:rFonts w:ascii="Century Gothic" w:hAnsi="Century Gothic" w:cs="Arial"/>
          <w:b/>
          <w:sz w:val="22"/>
          <w:szCs w:val="22"/>
        </w:rPr>
        <w:t>presented</w:t>
      </w:r>
      <w:r w:rsidRPr="00E92E73">
        <w:rPr>
          <w:rFonts w:ascii="Century Gothic" w:hAnsi="Century Gothic" w:cs="Arial"/>
          <w:b/>
          <w:sz w:val="22"/>
          <w:szCs w:val="22"/>
        </w:rPr>
        <w:t xml:space="preserve">. All in favor. Motion passed. </w:t>
      </w:r>
      <w:r w:rsidR="000238ED" w:rsidRPr="00E92E73">
        <w:rPr>
          <w:rFonts w:ascii="Century Gothic" w:hAnsi="Century Gothic" w:cs="Arial"/>
          <w:b/>
          <w:sz w:val="22"/>
          <w:szCs w:val="22"/>
        </w:rPr>
        <w:t xml:space="preserve"> </w:t>
      </w:r>
    </w:p>
    <w:p w14:paraId="745BBA4A" w14:textId="77777777" w:rsidR="008F563E" w:rsidRPr="00E92E73" w:rsidRDefault="008F563E" w:rsidP="007C103D">
      <w:pPr>
        <w:jc w:val="both"/>
        <w:rPr>
          <w:rFonts w:ascii="Century Gothic" w:hAnsi="Century Gothic" w:cs="Arial"/>
          <w:b/>
          <w:sz w:val="22"/>
          <w:szCs w:val="22"/>
        </w:rPr>
      </w:pPr>
    </w:p>
    <w:p w14:paraId="7E06B046" w14:textId="77777777" w:rsidR="008F563E" w:rsidRPr="00E92E73" w:rsidRDefault="008F563E" w:rsidP="007C103D">
      <w:pPr>
        <w:jc w:val="both"/>
        <w:rPr>
          <w:rFonts w:ascii="Century Gothic" w:hAnsi="Century Gothic" w:cs="Arial"/>
          <w:b/>
          <w:sz w:val="22"/>
          <w:szCs w:val="22"/>
        </w:rPr>
      </w:pPr>
    </w:p>
    <w:p w14:paraId="61A57652" w14:textId="0070BA36" w:rsidR="00411339" w:rsidRPr="00E92E73" w:rsidRDefault="00797CFC" w:rsidP="009C3B1F">
      <w:pPr>
        <w:pStyle w:val="ListParagraph"/>
        <w:numPr>
          <w:ilvl w:val="0"/>
          <w:numId w:val="5"/>
        </w:numPr>
        <w:rPr>
          <w:rFonts w:ascii="Century Gothic" w:hAnsi="Century Gothic" w:cs="Arial"/>
          <w:b/>
          <w:sz w:val="22"/>
          <w:szCs w:val="22"/>
        </w:rPr>
      </w:pPr>
      <w:r w:rsidRPr="00E92E73">
        <w:rPr>
          <w:rFonts w:ascii="Century Gothic" w:hAnsi="Century Gothic" w:cs="Arial"/>
          <w:b/>
          <w:sz w:val="22"/>
          <w:szCs w:val="22"/>
          <w:u w:val="single"/>
        </w:rPr>
        <w:t>Maintenance</w:t>
      </w:r>
      <w:r w:rsidR="00411339" w:rsidRPr="00E92E73">
        <w:rPr>
          <w:rFonts w:ascii="Century Gothic" w:hAnsi="Century Gothic" w:cs="Arial"/>
          <w:b/>
          <w:sz w:val="22"/>
          <w:szCs w:val="22"/>
          <w:u w:val="single"/>
        </w:rPr>
        <w:t xml:space="preserve"> </w:t>
      </w:r>
      <w:r w:rsidR="00EF1B81" w:rsidRPr="00E92E73">
        <w:rPr>
          <w:rFonts w:ascii="Century Gothic" w:hAnsi="Century Gothic" w:cs="Arial"/>
          <w:b/>
          <w:sz w:val="22"/>
          <w:szCs w:val="22"/>
          <w:u w:val="single"/>
        </w:rPr>
        <w:t>Report –</w:t>
      </w:r>
      <w:r w:rsidR="00411339" w:rsidRPr="00E92E73">
        <w:rPr>
          <w:rFonts w:ascii="Century Gothic" w:hAnsi="Century Gothic" w:cs="Arial"/>
          <w:b/>
          <w:sz w:val="22"/>
          <w:szCs w:val="22"/>
          <w:u w:val="single"/>
        </w:rPr>
        <w:t xml:space="preserve"> as presented</w:t>
      </w:r>
      <w:r w:rsidR="0089117C" w:rsidRPr="00E92E73">
        <w:rPr>
          <w:rFonts w:ascii="Century Gothic" w:hAnsi="Century Gothic" w:cs="Arial"/>
          <w:b/>
          <w:sz w:val="22"/>
          <w:szCs w:val="22"/>
          <w:u w:val="single"/>
        </w:rPr>
        <w:t xml:space="preserve"> </w:t>
      </w:r>
      <w:r w:rsidR="00411339" w:rsidRPr="00E92E73">
        <w:rPr>
          <w:rFonts w:ascii="Century Gothic" w:hAnsi="Century Gothic" w:cs="Arial"/>
          <w:b/>
          <w:sz w:val="22"/>
          <w:szCs w:val="22"/>
          <w:u w:val="single"/>
        </w:rPr>
        <w:t>by Robert M. Zito</w:t>
      </w:r>
    </w:p>
    <w:p w14:paraId="23B92299" w14:textId="77777777" w:rsidR="00411339" w:rsidRPr="00E92E73" w:rsidRDefault="00411339" w:rsidP="00411339">
      <w:pPr>
        <w:rPr>
          <w:rFonts w:ascii="Century Gothic" w:hAnsi="Century Gothic" w:cs="Arial"/>
          <w:sz w:val="22"/>
          <w:szCs w:val="22"/>
        </w:rPr>
      </w:pPr>
    </w:p>
    <w:p w14:paraId="30CF80FB" w14:textId="069EC358" w:rsidR="00E75392" w:rsidRPr="00E92E73" w:rsidRDefault="00735F91" w:rsidP="00E75392">
      <w:pPr>
        <w:jc w:val="both"/>
        <w:rPr>
          <w:rFonts w:ascii="Century Gothic" w:hAnsi="Century Gothic" w:cs="Arial"/>
          <w:sz w:val="22"/>
          <w:szCs w:val="22"/>
        </w:rPr>
      </w:pPr>
      <w:bookmarkStart w:id="8" w:name="OLE_LINK5"/>
      <w:bookmarkStart w:id="9" w:name="OLE_LINK7"/>
      <w:bookmarkStart w:id="10" w:name="OLE_LINK11"/>
      <w:r w:rsidRPr="00E92E73">
        <w:rPr>
          <w:rFonts w:ascii="Century Gothic" w:hAnsi="Century Gothic" w:cs="Arial"/>
          <w:sz w:val="22"/>
          <w:szCs w:val="22"/>
        </w:rPr>
        <w:t xml:space="preserve">A written report was presented by Mr. Zito. </w:t>
      </w:r>
      <w:r w:rsidR="00761C39" w:rsidRPr="00E92E73">
        <w:rPr>
          <w:rFonts w:ascii="Century Gothic" w:hAnsi="Century Gothic" w:cs="Arial"/>
          <w:sz w:val="22"/>
          <w:szCs w:val="22"/>
        </w:rPr>
        <w:t>H</w:t>
      </w:r>
      <w:r w:rsidR="004F5EAF" w:rsidRPr="00E92E73">
        <w:rPr>
          <w:rFonts w:ascii="Century Gothic" w:hAnsi="Century Gothic" w:cs="Arial"/>
          <w:sz w:val="22"/>
          <w:szCs w:val="22"/>
        </w:rPr>
        <w:t xml:space="preserve">e </w:t>
      </w:r>
      <w:r w:rsidR="004B21DF" w:rsidRPr="00E92E73">
        <w:rPr>
          <w:rFonts w:ascii="Century Gothic" w:hAnsi="Century Gothic" w:cs="Arial"/>
          <w:sz w:val="22"/>
          <w:szCs w:val="22"/>
        </w:rPr>
        <w:t xml:space="preserve">said that a new key lockbox was installed by management due to the old one being broken by people not following the instructions on how to close the box properly. He stated that the small landscaping stones needed to be swept several times during the month due to people running </w:t>
      </w:r>
      <w:r w:rsidR="00E75392" w:rsidRPr="00E92E73">
        <w:rPr>
          <w:rFonts w:ascii="Century Gothic" w:hAnsi="Century Gothic" w:cs="Arial"/>
          <w:sz w:val="22"/>
          <w:szCs w:val="22"/>
        </w:rPr>
        <w:t xml:space="preserve">on them </w:t>
      </w:r>
      <w:r w:rsidR="004B21DF" w:rsidRPr="00E92E73">
        <w:rPr>
          <w:rFonts w:ascii="Century Gothic" w:hAnsi="Century Gothic" w:cs="Arial"/>
          <w:sz w:val="22"/>
          <w:szCs w:val="22"/>
        </w:rPr>
        <w:t xml:space="preserve">and displacing them. In addition, all burned-out spotlights </w:t>
      </w:r>
      <w:r w:rsidR="004B21DF" w:rsidRPr="00E92E73">
        <w:rPr>
          <w:rFonts w:ascii="Century Gothic" w:hAnsi="Century Gothic" w:cs="Arial"/>
          <w:sz w:val="22"/>
          <w:szCs w:val="22"/>
        </w:rPr>
        <w:lastRenderedPageBreak/>
        <w:t xml:space="preserve">were </w:t>
      </w:r>
      <w:r w:rsidR="00A44F4F" w:rsidRPr="00E92E73">
        <w:rPr>
          <w:rFonts w:ascii="Century Gothic" w:hAnsi="Century Gothic" w:cs="Arial"/>
          <w:sz w:val="22"/>
          <w:szCs w:val="22"/>
        </w:rPr>
        <w:t>changed,</w:t>
      </w:r>
      <w:r w:rsidR="004B21DF" w:rsidRPr="00E92E73">
        <w:rPr>
          <w:rFonts w:ascii="Century Gothic" w:hAnsi="Century Gothic" w:cs="Arial"/>
          <w:sz w:val="22"/>
          <w:szCs w:val="22"/>
        </w:rPr>
        <w:t xml:space="preserve"> and five ballasts were replaced on fluorescent fixtures that did not light. He mentioned that there was a problem with a party held in late May regarding a fire alarm and another party where an abundance of trash was stuffed into the shed. The problem with the panels </w:t>
      </w:r>
      <w:r w:rsidR="00E75392" w:rsidRPr="00E92E73">
        <w:rPr>
          <w:rFonts w:ascii="Century Gothic" w:hAnsi="Century Gothic" w:cs="Arial"/>
          <w:sz w:val="22"/>
          <w:szCs w:val="22"/>
        </w:rPr>
        <w:t xml:space="preserve">in the Community Room was discussed, along with several trees that the Association had to cut at the office complex and one on a PFE easement on Northampton Road. </w:t>
      </w:r>
    </w:p>
    <w:p w14:paraId="41208725" w14:textId="77777777" w:rsidR="00761C39" w:rsidRPr="00E92E73" w:rsidRDefault="00761C39" w:rsidP="00761C39">
      <w:pPr>
        <w:pStyle w:val="ListParagraph"/>
        <w:jc w:val="both"/>
        <w:rPr>
          <w:rFonts w:ascii="Century Gothic" w:hAnsi="Century Gothic" w:cs="Arial"/>
          <w:sz w:val="22"/>
          <w:szCs w:val="22"/>
        </w:rPr>
      </w:pPr>
    </w:p>
    <w:bookmarkEnd w:id="8"/>
    <w:bookmarkEnd w:id="9"/>
    <w:bookmarkEnd w:id="10"/>
    <w:p w14:paraId="20ECE4F7" w14:textId="174F1096" w:rsidR="00AE3464" w:rsidRPr="00E92E73" w:rsidRDefault="0080716B" w:rsidP="00AE3464">
      <w:pPr>
        <w:jc w:val="both"/>
        <w:rPr>
          <w:rFonts w:ascii="Century Gothic" w:hAnsi="Century Gothic"/>
          <w:b/>
          <w:sz w:val="22"/>
          <w:szCs w:val="22"/>
        </w:rPr>
      </w:pPr>
      <w:r w:rsidRPr="00E92E73">
        <w:rPr>
          <w:rFonts w:ascii="Century Gothic" w:hAnsi="Century Gothic" w:cs="Arial"/>
          <w:b/>
          <w:sz w:val="22"/>
          <w:szCs w:val="22"/>
        </w:rPr>
        <w:t>A motion was made by M</w:t>
      </w:r>
      <w:r w:rsidR="00330B4E" w:rsidRPr="00E92E73">
        <w:rPr>
          <w:rFonts w:ascii="Century Gothic" w:hAnsi="Century Gothic" w:cs="Arial"/>
          <w:b/>
          <w:sz w:val="22"/>
          <w:szCs w:val="22"/>
        </w:rPr>
        <w:t xml:space="preserve">s. </w:t>
      </w:r>
      <w:r w:rsidR="00563911" w:rsidRPr="00E92E73">
        <w:rPr>
          <w:rFonts w:ascii="Century Gothic" w:hAnsi="Century Gothic" w:cs="Arial"/>
          <w:b/>
          <w:sz w:val="22"/>
          <w:szCs w:val="22"/>
        </w:rPr>
        <w:t>Anderson-Kreig</w:t>
      </w:r>
      <w:r w:rsidRPr="00E92E73">
        <w:rPr>
          <w:rFonts w:ascii="Century Gothic" w:hAnsi="Century Gothic" w:cs="Arial"/>
          <w:b/>
          <w:sz w:val="22"/>
          <w:szCs w:val="22"/>
        </w:rPr>
        <w:t>, seconded by M</w:t>
      </w:r>
      <w:r w:rsidR="00563911" w:rsidRPr="00E92E73">
        <w:rPr>
          <w:rFonts w:ascii="Century Gothic" w:hAnsi="Century Gothic" w:cs="Arial"/>
          <w:b/>
          <w:sz w:val="22"/>
          <w:szCs w:val="22"/>
        </w:rPr>
        <w:t>s</w:t>
      </w:r>
      <w:r w:rsidRPr="00E92E73">
        <w:rPr>
          <w:rFonts w:ascii="Century Gothic" w:hAnsi="Century Gothic" w:cs="Arial"/>
          <w:b/>
          <w:sz w:val="22"/>
          <w:szCs w:val="22"/>
        </w:rPr>
        <w:t xml:space="preserve">. </w:t>
      </w:r>
      <w:r w:rsidR="00563911" w:rsidRPr="00E92E73">
        <w:rPr>
          <w:rFonts w:ascii="Century Gothic" w:hAnsi="Century Gothic" w:cs="Arial"/>
          <w:b/>
          <w:sz w:val="22"/>
          <w:szCs w:val="22"/>
        </w:rPr>
        <w:t xml:space="preserve">Kelly </w:t>
      </w:r>
      <w:r w:rsidRPr="00E92E73">
        <w:rPr>
          <w:rFonts w:ascii="Century Gothic" w:hAnsi="Century Gothic" w:cs="Arial"/>
          <w:b/>
          <w:sz w:val="22"/>
          <w:szCs w:val="22"/>
        </w:rPr>
        <w:t xml:space="preserve">to accept the Maintenance Report as presented.  </w:t>
      </w:r>
      <w:r w:rsidR="00347BB0" w:rsidRPr="00E92E73">
        <w:rPr>
          <w:rFonts w:ascii="Century Gothic" w:hAnsi="Century Gothic" w:cs="Arial"/>
          <w:b/>
          <w:sz w:val="22"/>
          <w:szCs w:val="22"/>
        </w:rPr>
        <w:t xml:space="preserve">All </w:t>
      </w:r>
      <w:r w:rsidR="00AE3464" w:rsidRPr="00E92E73">
        <w:rPr>
          <w:rFonts w:ascii="Century Gothic" w:hAnsi="Century Gothic"/>
          <w:b/>
          <w:sz w:val="22"/>
          <w:szCs w:val="22"/>
        </w:rPr>
        <w:t xml:space="preserve">in favor.  Motion passed.  </w:t>
      </w:r>
    </w:p>
    <w:p w14:paraId="3B18947F" w14:textId="77777777" w:rsidR="00764823" w:rsidRPr="00E92E73" w:rsidRDefault="00764823" w:rsidP="00AE3464">
      <w:pPr>
        <w:jc w:val="both"/>
        <w:rPr>
          <w:b/>
        </w:rPr>
      </w:pPr>
    </w:p>
    <w:p w14:paraId="31176037" w14:textId="77777777" w:rsidR="00F25F86" w:rsidRPr="00E92E73" w:rsidRDefault="00F25F86" w:rsidP="00F25F86">
      <w:pPr>
        <w:pStyle w:val="ListParagraph"/>
        <w:spacing w:after="160" w:line="259" w:lineRule="auto"/>
        <w:jc w:val="both"/>
        <w:rPr>
          <w:rFonts w:ascii="Century Gothic" w:hAnsi="Century Gothic"/>
          <w:b/>
          <w:sz w:val="22"/>
          <w:szCs w:val="22"/>
        </w:rPr>
      </w:pPr>
    </w:p>
    <w:p w14:paraId="7C0F34C6" w14:textId="77777777" w:rsidR="00330B4E" w:rsidRPr="00E92E73" w:rsidRDefault="00330B4E" w:rsidP="009C3B1F">
      <w:pPr>
        <w:pStyle w:val="ListParagraph"/>
        <w:numPr>
          <w:ilvl w:val="0"/>
          <w:numId w:val="5"/>
        </w:numPr>
        <w:jc w:val="both"/>
        <w:rPr>
          <w:rFonts w:ascii="Century Gothic" w:hAnsi="Century Gothic" w:cs="Arial"/>
          <w:b/>
          <w:sz w:val="22"/>
          <w:szCs w:val="22"/>
        </w:rPr>
      </w:pPr>
      <w:r w:rsidRPr="00E92E73">
        <w:rPr>
          <w:rFonts w:ascii="Century Gothic" w:hAnsi="Century Gothic" w:cs="Arial"/>
          <w:b/>
          <w:sz w:val="22"/>
          <w:szCs w:val="22"/>
          <w:u w:val="single"/>
        </w:rPr>
        <w:t>Permit Report – as presented by Ann Delaney</w:t>
      </w:r>
    </w:p>
    <w:p w14:paraId="6E6899B8" w14:textId="77777777" w:rsidR="00330B4E" w:rsidRPr="00E92E73" w:rsidRDefault="00330B4E" w:rsidP="00330B4E">
      <w:pPr>
        <w:jc w:val="both"/>
        <w:rPr>
          <w:rFonts w:ascii="Century Gothic" w:hAnsi="Century Gothic" w:cs="Arial"/>
          <w:sz w:val="22"/>
          <w:szCs w:val="22"/>
        </w:rPr>
      </w:pPr>
    </w:p>
    <w:p w14:paraId="6C0EA2D2" w14:textId="77777777" w:rsidR="00DF4237" w:rsidRPr="00E92E73" w:rsidRDefault="00330B4E" w:rsidP="00DF4237">
      <w:pPr>
        <w:jc w:val="both"/>
        <w:rPr>
          <w:rFonts w:ascii="Century Gothic" w:hAnsi="Century Gothic"/>
          <w:sz w:val="22"/>
          <w:szCs w:val="22"/>
        </w:rPr>
      </w:pPr>
      <w:r w:rsidRPr="00E92E73">
        <w:rPr>
          <w:rFonts w:ascii="Century Gothic" w:hAnsi="Century Gothic"/>
          <w:sz w:val="22"/>
          <w:szCs w:val="22"/>
        </w:rPr>
        <w:t>M</w:t>
      </w:r>
      <w:r w:rsidR="00414271" w:rsidRPr="00E92E73">
        <w:rPr>
          <w:rFonts w:ascii="Century Gothic" w:hAnsi="Century Gothic"/>
          <w:sz w:val="22"/>
          <w:szCs w:val="22"/>
        </w:rPr>
        <w:t>s</w:t>
      </w:r>
      <w:r w:rsidRPr="00E92E73">
        <w:rPr>
          <w:rFonts w:ascii="Century Gothic" w:hAnsi="Century Gothic"/>
          <w:sz w:val="22"/>
          <w:szCs w:val="22"/>
        </w:rPr>
        <w:t xml:space="preserve">. </w:t>
      </w:r>
      <w:r w:rsidR="009C3B1F" w:rsidRPr="00E92E73">
        <w:rPr>
          <w:rFonts w:ascii="Century Gothic" w:hAnsi="Century Gothic"/>
          <w:sz w:val="22"/>
          <w:szCs w:val="22"/>
        </w:rPr>
        <w:t xml:space="preserve">Delaney </w:t>
      </w:r>
      <w:r w:rsidRPr="00E92E73">
        <w:rPr>
          <w:rFonts w:ascii="Century Gothic" w:hAnsi="Century Gothic"/>
          <w:sz w:val="22"/>
          <w:szCs w:val="22"/>
        </w:rPr>
        <w:t xml:space="preserve">presented the written permit report for </w:t>
      </w:r>
      <w:r w:rsidR="00DF4237" w:rsidRPr="00E92E73">
        <w:rPr>
          <w:rFonts w:ascii="Century Gothic" w:hAnsi="Century Gothic"/>
          <w:sz w:val="22"/>
          <w:szCs w:val="22"/>
        </w:rPr>
        <w:t xml:space="preserve">through May 31, 2018. She said that one fence permit and 11 tree permits were added during the month of May. </w:t>
      </w:r>
    </w:p>
    <w:p w14:paraId="08894E39" w14:textId="77777777" w:rsidR="00DF4237" w:rsidRPr="00E92E73" w:rsidRDefault="00DF4237" w:rsidP="00DF4237">
      <w:pPr>
        <w:jc w:val="both"/>
        <w:rPr>
          <w:rFonts w:ascii="Century Gothic" w:hAnsi="Century Gothic"/>
          <w:sz w:val="22"/>
          <w:szCs w:val="22"/>
        </w:rPr>
      </w:pPr>
      <w:r w:rsidRPr="00E92E73">
        <w:rPr>
          <w:rFonts w:ascii="Century Gothic" w:hAnsi="Century Gothic"/>
          <w:sz w:val="22"/>
          <w:szCs w:val="22"/>
        </w:rPr>
        <w:t xml:space="preserve">Mr. Zito noted the height of an accessory building (garage) and said he believed it was not in compliance with PFE rules. He said he also would be calling Township to see what their ordinance permit. A brief discussion took place.  </w:t>
      </w:r>
    </w:p>
    <w:p w14:paraId="185840C1" w14:textId="77777777" w:rsidR="00192306" w:rsidRPr="00E92E73" w:rsidRDefault="00192306" w:rsidP="00330B4E">
      <w:pPr>
        <w:jc w:val="both"/>
        <w:rPr>
          <w:rFonts w:ascii="Century Gothic" w:hAnsi="Century Gothic"/>
          <w:b/>
          <w:sz w:val="22"/>
          <w:szCs w:val="22"/>
        </w:rPr>
      </w:pPr>
      <w:bookmarkStart w:id="11" w:name="OLE_LINK3"/>
    </w:p>
    <w:p w14:paraId="342CF814" w14:textId="4BACCBFE" w:rsidR="00330B4E" w:rsidRPr="00E92E73" w:rsidRDefault="00330B4E" w:rsidP="00330B4E">
      <w:pPr>
        <w:jc w:val="both"/>
        <w:rPr>
          <w:b/>
        </w:rPr>
      </w:pPr>
      <w:r w:rsidRPr="00E92E73">
        <w:rPr>
          <w:rFonts w:ascii="Century Gothic" w:hAnsi="Century Gothic"/>
          <w:b/>
          <w:sz w:val="22"/>
          <w:szCs w:val="22"/>
        </w:rPr>
        <w:t>A motion was made by M</w:t>
      </w:r>
      <w:r w:rsidR="00563911" w:rsidRPr="00E92E73">
        <w:rPr>
          <w:rFonts w:ascii="Century Gothic" w:hAnsi="Century Gothic"/>
          <w:b/>
          <w:sz w:val="22"/>
          <w:szCs w:val="22"/>
        </w:rPr>
        <w:t>s</w:t>
      </w:r>
      <w:r w:rsidRPr="00E92E73">
        <w:rPr>
          <w:rFonts w:ascii="Century Gothic" w:hAnsi="Century Gothic"/>
          <w:b/>
          <w:sz w:val="22"/>
          <w:szCs w:val="22"/>
        </w:rPr>
        <w:t xml:space="preserve">. </w:t>
      </w:r>
      <w:r w:rsidR="00563911" w:rsidRPr="00E92E73">
        <w:rPr>
          <w:rFonts w:ascii="Century Gothic" w:hAnsi="Century Gothic"/>
          <w:b/>
          <w:sz w:val="22"/>
          <w:szCs w:val="22"/>
        </w:rPr>
        <w:t>Youngfelt</w:t>
      </w:r>
      <w:r w:rsidRPr="00E92E73">
        <w:rPr>
          <w:rFonts w:ascii="Century Gothic" w:hAnsi="Century Gothic"/>
          <w:b/>
          <w:sz w:val="22"/>
          <w:szCs w:val="22"/>
        </w:rPr>
        <w:t>, seconded by M</w:t>
      </w:r>
      <w:r w:rsidR="00192306" w:rsidRPr="00E92E73">
        <w:rPr>
          <w:rFonts w:ascii="Century Gothic" w:hAnsi="Century Gothic"/>
          <w:b/>
          <w:sz w:val="22"/>
          <w:szCs w:val="22"/>
        </w:rPr>
        <w:t>s</w:t>
      </w:r>
      <w:r w:rsidRPr="00E92E73">
        <w:rPr>
          <w:rFonts w:ascii="Century Gothic" w:hAnsi="Century Gothic"/>
          <w:b/>
          <w:sz w:val="22"/>
          <w:szCs w:val="22"/>
        </w:rPr>
        <w:t>.</w:t>
      </w:r>
      <w:bookmarkStart w:id="12" w:name="OLE_LINK21"/>
      <w:bookmarkStart w:id="13" w:name="OLE_LINK22"/>
      <w:bookmarkStart w:id="14" w:name="OLE_LINK23"/>
      <w:r w:rsidR="00563911" w:rsidRPr="00E92E73">
        <w:rPr>
          <w:rFonts w:ascii="Century Gothic" w:hAnsi="Century Gothic"/>
          <w:b/>
          <w:sz w:val="22"/>
          <w:szCs w:val="22"/>
        </w:rPr>
        <w:t xml:space="preserve"> Anderson Krieg</w:t>
      </w:r>
      <w:bookmarkStart w:id="15" w:name="OLE_LINK1"/>
      <w:bookmarkStart w:id="16" w:name="OLE_LINK2"/>
      <w:bookmarkStart w:id="17" w:name="OLE_LINK4"/>
      <w:bookmarkEnd w:id="12"/>
      <w:bookmarkEnd w:id="13"/>
      <w:bookmarkEnd w:id="14"/>
      <w:r w:rsidR="00563911" w:rsidRPr="00E92E73">
        <w:rPr>
          <w:rFonts w:ascii="Century Gothic" w:hAnsi="Century Gothic"/>
          <w:b/>
          <w:sz w:val="22"/>
          <w:szCs w:val="22"/>
        </w:rPr>
        <w:t xml:space="preserve"> </w:t>
      </w:r>
      <w:r w:rsidRPr="00E92E73">
        <w:rPr>
          <w:rFonts w:ascii="Century Gothic" w:hAnsi="Century Gothic"/>
          <w:b/>
          <w:sz w:val="22"/>
          <w:szCs w:val="22"/>
        </w:rPr>
        <w:t xml:space="preserve">to approve the Permit Report as presented.  </w:t>
      </w:r>
      <w:r w:rsidR="00563911" w:rsidRPr="00E92E73">
        <w:rPr>
          <w:rFonts w:ascii="Century Gothic" w:hAnsi="Century Gothic"/>
          <w:b/>
          <w:sz w:val="22"/>
          <w:szCs w:val="22"/>
        </w:rPr>
        <w:t xml:space="preserve">Six </w:t>
      </w:r>
      <w:r w:rsidR="00C459A0" w:rsidRPr="00E92E73">
        <w:rPr>
          <w:rFonts w:ascii="Century Gothic" w:hAnsi="Century Gothic"/>
          <w:b/>
          <w:sz w:val="22"/>
          <w:szCs w:val="22"/>
        </w:rPr>
        <w:t xml:space="preserve">in </w:t>
      </w:r>
      <w:r w:rsidRPr="00E92E73">
        <w:rPr>
          <w:rFonts w:ascii="Century Gothic" w:hAnsi="Century Gothic"/>
          <w:b/>
          <w:sz w:val="22"/>
          <w:szCs w:val="22"/>
        </w:rPr>
        <w:t xml:space="preserve">favor.  </w:t>
      </w:r>
      <w:r w:rsidR="009C3B1F" w:rsidRPr="00E92E73">
        <w:rPr>
          <w:rFonts w:ascii="Century Gothic" w:hAnsi="Century Gothic"/>
          <w:b/>
          <w:sz w:val="22"/>
          <w:szCs w:val="22"/>
        </w:rPr>
        <w:t xml:space="preserve">One abstained (Ms. Delaney). </w:t>
      </w:r>
      <w:r w:rsidRPr="00E92E73">
        <w:rPr>
          <w:rFonts w:ascii="Century Gothic" w:hAnsi="Century Gothic"/>
          <w:b/>
          <w:sz w:val="22"/>
          <w:szCs w:val="22"/>
        </w:rPr>
        <w:t xml:space="preserve">Motion passed. </w:t>
      </w:r>
      <w:bookmarkEnd w:id="15"/>
      <w:bookmarkEnd w:id="16"/>
      <w:bookmarkEnd w:id="17"/>
      <w:r w:rsidRPr="00E92E73">
        <w:rPr>
          <w:rFonts w:ascii="Century Gothic" w:hAnsi="Century Gothic"/>
          <w:b/>
          <w:sz w:val="22"/>
          <w:szCs w:val="22"/>
        </w:rPr>
        <w:t xml:space="preserve"> </w:t>
      </w:r>
    </w:p>
    <w:p w14:paraId="06EE25E4" w14:textId="7464227E" w:rsidR="008865BB" w:rsidRPr="00E92E73" w:rsidRDefault="008865BB" w:rsidP="00330B4E">
      <w:pPr>
        <w:jc w:val="both"/>
      </w:pPr>
    </w:p>
    <w:p w14:paraId="408C2B58" w14:textId="77777777" w:rsidR="0006745A" w:rsidRPr="00E92E73" w:rsidRDefault="0006745A" w:rsidP="00330B4E">
      <w:pPr>
        <w:jc w:val="both"/>
      </w:pPr>
    </w:p>
    <w:bookmarkEnd w:id="11"/>
    <w:p w14:paraId="45D36D02" w14:textId="77777777" w:rsidR="00330B4E" w:rsidRPr="00E92E73" w:rsidRDefault="00330B4E" w:rsidP="009C3B1F">
      <w:pPr>
        <w:pStyle w:val="ListParagraph"/>
        <w:numPr>
          <w:ilvl w:val="0"/>
          <w:numId w:val="5"/>
        </w:numPr>
        <w:jc w:val="both"/>
        <w:rPr>
          <w:rFonts w:ascii="Century Gothic" w:hAnsi="Century Gothic" w:cs="Arial"/>
          <w:sz w:val="22"/>
          <w:szCs w:val="22"/>
        </w:rPr>
      </w:pPr>
      <w:r w:rsidRPr="00E92E73">
        <w:rPr>
          <w:rFonts w:ascii="Century Gothic" w:hAnsi="Century Gothic" w:cs="Arial"/>
          <w:b/>
          <w:sz w:val="22"/>
          <w:szCs w:val="22"/>
          <w:u w:val="single"/>
        </w:rPr>
        <w:t>Compliance Report – as presented by Ann Delaney</w:t>
      </w:r>
    </w:p>
    <w:p w14:paraId="5B09B4ED" w14:textId="77777777" w:rsidR="00330B4E" w:rsidRPr="00E92E73" w:rsidRDefault="00330B4E" w:rsidP="00330B4E">
      <w:pPr>
        <w:jc w:val="both"/>
        <w:rPr>
          <w:rFonts w:ascii="Century Gothic" w:hAnsi="Century Gothic" w:cs="Arial"/>
          <w:sz w:val="22"/>
          <w:szCs w:val="22"/>
        </w:rPr>
      </w:pPr>
    </w:p>
    <w:p w14:paraId="78D4CD91" w14:textId="3040117B" w:rsidR="00DF4237" w:rsidRPr="00E92E73" w:rsidRDefault="00330B4E" w:rsidP="00DF4237">
      <w:pPr>
        <w:jc w:val="both"/>
        <w:rPr>
          <w:rFonts w:ascii="Century Gothic" w:hAnsi="Century Gothic"/>
          <w:sz w:val="22"/>
          <w:szCs w:val="22"/>
        </w:rPr>
      </w:pPr>
      <w:r w:rsidRPr="00E92E73">
        <w:rPr>
          <w:rFonts w:ascii="Century Gothic" w:hAnsi="Century Gothic"/>
          <w:sz w:val="22"/>
          <w:szCs w:val="22"/>
        </w:rPr>
        <w:t xml:space="preserve">Ms. Delaney presented the Compliance Report </w:t>
      </w:r>
      <w:r w:rsidR="00192306" w:rsidRPr="00E92E73">
        <w:rPr>
          <w:rFonts w:ascii="Century Gothic" w:hAnsi="Century Gothic"/>
          <w:sz w:val="22"/>
          <w:szCs w:val="22"/>
        </w:rPr>
        <w:t xml:space="preserve">through </w:t>
      </w:r>
      <w:r w:rsidR="00E75392" w:rsidRPr="00E92E73">
        <w:rPr>
          <w:rFonts w:ascii="Century Gothic" w:hAnsi="Century Gothic"/>
          <w:sz w:val="22"/>
          <w:szCs w:val="22"/>
        </w:rPr>
        <w:t>May 31</w:t>
      </w:r>
      <w:r w:rsidR="001D0A0F" w:rsidRPr="00E92E73">
        <w:rPr>
          <w:rFonts w:ascii="Century Gothic" w:hAnsi="Century Gothic"/>
          <w:sz w:val="22"/>
          <w:szCs w:val="22"/>
        </w:rPr>
        <w:t xml:space="preserve">, </w:t>
      </w:r>
      <w:r w:rsidR="00192306" w:rsidRPr="00E92E73">
        <w:rPr>
          <w:rFonts w:ascii="Century Gothic" w:hAnsi="Century Gothic"/>
          <w:sz w:val="22"/>
          <w:szCs w:val="22"/>
        </w:rPr>
        <w:t xml:space="preserve">2018. She said </w:t>
      </w:r>
      <w:r w:rsidR="00DF4237" w:rsidRPr="00E92E73">
        <w:rPr>
          <w:rFonts w:ascii="Century Gothic" w:hAnsi="Century Gothic"/>
          <w:sz w:val="22"/>
          <w:szCs w:val="22"/>
        </w:rPr>
        <w:t xml:space="preserve">after placing on hold violations for uncovered propane tanks until the end of April, most infractions were corrected. Ms. Kelly asked Ms. Delaney when high grass enforcement would begin. She was told that enforcement would begin no later than the beginning of July. </w:t>
      </w:r>
    </w:p>
    <w:p w14:paraId="1A0A4640" w14:textId="526C9565" w:rsidR="000233CF" w:rsidRPr="00E92E73" w:rsidRDefault="001411AA" w:rsidP="00192306">
      <w:pPr>
        <w:ind w:left="360"/>
        <w:jc w:val="both"/>
        <w:rPr>
          <w:rFonts w:ascii="Century Gothic" w:hAnsi="Century Gothic"/>
          <w:b/>
          <w:sz w:val="22"/>
          <w:szCs w:val="22"/>
        </w:rPr>
      </w:pPr>
      <w:r w:rsidRPr="00E92E73">
        <w:rPr>
          <w:rFonts w:ascii="Century Gothic" w:hAnsi="Century Gothic" w:cs="Arial"/>
          <w:sz w:val="22"/>
          <w:szCs w:val="22"/>
        </w:rPr>
        <w:t xml:space="preserve"> </w:t>
      </w:r>
    </w:p>
    <w:p w14:paraId="483EF779" w14:textId="0078CF26" w:rsidR="00330B4E" w:rsidRPr="00E92E73" w:rsidRDefault="00330B4E" w:rsidP="00330B4E">
      <w:pPr>
        <w:tabs>
          <w:tab w:val="left" w:pos="360"/>
        </w:tabs>
        <w:spacing w:line="259" w:lineRule="auto"/>
        <w:jc w:val="both"/>
        <w:rPr>
          <w:rFonts w:ascii="Century Gothic" w:hAnsi="Century Gothic"/>
          <w:b/>
          <w:sz w:val="22"/>
          <w:szCs w:val="22"/>
        </w:rPr>
      </w:pPr>
      <w:r w:rsidRPr="00E92E73">
        <w:rPr>
          <w:rFonts w:ascii="Century Gothic" w:hAnsi="Century Gothic"/>
          <w:b/>
          <w:sz w:val="22"/>
          <w:szCs w:val="22"/>
        </w:rPr>
        <w:t>A motion was made by M</w:t>
      </w:r>
      <w:r w:rsidR="00563911" w:rsidRPr="00E92E73">
        <w:rPr>
          <w:rFonts w:ascii="Century Gothic" w:hAnsi="Century Gothic"/>
          <w:b/>
          <w:sz w:val="22"/>
          <w:szCs w:val="22"/>
        </w:rPr>
        <w:t>r</w:t>
      </w:r>
      <w:r w:rsidRPr="00E92E73">
        <w:rPr>
          <w:rFonts w:ascii="Century Gothic" w:hAnsi="Century Gothic"/>
          <w:b/>
          <w:sz w:val="22"/>
          <w:szCs w:val="22"/>
        </w:rPr>
        <w:t>.</w:t>
      </w:r>
      <w:r w:rsidR="00C459A0" w:rsidRPr="00E92E73">
        <w:rPr>
          <w:rFonts w:ascii="Century Gothic" w:hAnsi="Century Gothic"/>
          <w:b/>
          <w:sz w:val="22"/>
          <w:szCs w:val="22"/>
        </w:rPr>
        <w:t xml:space="preserve"> </w:t>
      </w:r>
      <w:r w:rsidR="00563911" w:rsidRPr="00E92E73">
        <w:rPr>
          <w:rFonts w:ascii="Century Gothic" w:hAnsi="Century Gothic"/>
          <w:b/>
          <w:sz w:val="22"/>
          <w:szCs w:val="22"/>
        </w:rPr>
        <w:t>Ramos</w:t>
      </w:r>
      <w:r w:rsidRPr="00E92E73">
        <w:rPr>
          <w:rFonts w:ascii="Century Gothic" w:hAnsi="Century Gothic"/>
          <w:b/>
          <w:sz w:val="22"/>
          <w:szCs w:val="22"/>
        </w:rPr>
        <w:t xml:space="preserve">, seconded by Ms. </w:t>
      </w:r>
      <w:r w:rsidR="00563911" w:rsidRPr="00E92E73">
        <w:rPr>
          <w:rFonts w:ascii="Century Gothic" w:hAnsi="Century Gothic"/>
          <w:b/>
          <w:sz w:val="22"/>
          <w:szCs w:val="22"/>
        </w:rPr>
        <w:t xml:space="preserve">Youngfelt </w:t>
      </w:r>
      <w:r w:rsidRPr="00E92E73">
        <w:rPr>
          <w:rFonts w:ascii="Century Gothic" w:hAnsi="Century Gothic"/>
          <w:b/>
          <w:sz w:val="22"/>
          <w:szCs w:val="22"/>
        </w:rPr>
        <w:t xml:space="preserve">to approve the Compliance Report as presented. </w:t>
      </w:r>
      <w:r w:rsidR="00DD37A6" w:rsidRPr="00E92E73">
        <w:rPr>
          <w:rFonts w:ascii="Century Gothic" w:hAnsi="Century Gothic"/>
          <w:b/>
          <w:sz w:val="22"/>
          <w:szCs w:val="22"/>
        </w:rPr>
        <w:t xml:space="preserve"> </w:t>
      </w:r>
      <w:r w:rsidR="00563911" w:rsidRPr="00E92E73">
        <w:rPr>
          <w:rFonts w:ascii="Century Gothic" w:hAnsi="Century Gothic"/>
          <w:b/>
          <w:sz w:val="22"/>
          <w:szCs w:val="22"/>
        </w:rPr>
        <w:t xml:space="preserve">Six </w:t>
      </w:r>
      <w:r w:rsidR="00DD37A6" w:rsidRPr="00E92E73">
        <w:rPr>
          <w:rFonts w:ascii="Century Gothic" w:hAnsi="Century Gothic"/>
          <w:b/>
          <w:sz w:val="22"/>
          <w:szCs w:val="22"/>
        </w:rPr>
        <w:t xml:space="preserve">in favor.  One </w:t>
      </w:r>
      <w:r w:rsidR="00E8052A" w:rsidRPr="00E92E73">
        <w:rPr>
          <w:rFonts w:ascii="Century Gothic" w:hAnsi="Century Gothic"/>
          <w:b/>
          <w:sz w:val="22"/>
          <w:szCs w:val="22"/>
        </w:rPr>
        <w:t xml:space="preserve">abstained </w:t>
      </w:r>
      <w:r w:rsidR="00DD37A6" w:rsidRPr="00E92E73">
        <w:rPr>
          <w:rFonts w:ascii="Century Gothic" w:hAnsi="Century Gothic"/>
          <w:b/>
          <w:sz w:val="22"/>
          <w:szCs w:val="22"/>
        </w:rPr>
        <w:t>(Ms. Delaney</w:t>
      </w:r>
      <w:r w:rsidR="00E8052A" w:rsidRPr="00E92E73">
        <w:rPr>
          <w:rFonts w:ascii="Century Gothic" w:hAnsi="Century Gothic"/>
          <w:b/>
          <w:sz w:val="22"/>
          <w:szCs w:val="22"/>
        </w:rPr>
        <w:t xml:space="preserve">). </w:t>
      </w:r>
      <w:r w:rsidRPr="00E92E73">
        <w:rPr>
          <w:rFonts w:ascii="Century Gothic" w:hAnsi="Century Gothic"/>
          <w:b/>
          <w:sz w:val="22"/>
          <w:szCs w:val="22"/>
        </w:rPr>
        <w:t xml:space="preserve">Motion passed.  </w:t>
      </w:r>
    </w:p>
    <w:p w14:paraId="23D6F108" w14:textId="35AF9C67" w:rsidR="00C459A0" w:rsidRPr="00E92E73" w:rsidRDefault="00C459A0" w:rsidP="00330B4E">
      <w:pPr>
        <w:tabs>
          <w:tab w:val="left" w:pos="360"/>
        </w:tabs>
        <w:spacing w:line="259" w:lineRule="auto"/>
        <w:jc w:val="both"/>
        <w:rPr>
          <w:rFonts w:ascii="Century Gothic" w:hAnsi="Century Gothic"/>
          <w:b/>
          <w:sz w:val="22"/>
          <w:szCs w:val="22"/>
        </w:rPr>
      </w:pPr>
    </w:p>
    <w:p w14:paraId="2D0FECB8" w14:textId="77777777" w:rsidR="00563911" w:rsidRPr="00E92E73" w:rsidRDefault="00563911" w:rsidP="00330B4E">
      <w:pPr>
        <w:tabs>
          <w:tab w:val="left" w:pos="360"/>
        </w:tabs>
        <w:spacing w:line="259" w:lineRule="auto"/>
        <w:jc w:val="both"/>
        <w:rPr>
          <w:rFonts w:ascii="Century Gothic" w:hAnsi="Century Gothic"/>
          <w:b/>
          <w:sz w:val="22"/>
          <w:szCs w:val="22"/>
        </w:rPr>
      </w:pPr>
    </w:p>
    <w:p w14:paraId="38AE8AF8" w14:textId="77777777" w:rsidR="00330B4E" w:rsidRPr="00E92E73" w:rsidRDefault="00330B4E" w:rsidP="009C3B1F">
      <w:pPr>
        <w:pStyle w:val="ListParagraph"/>
        <w:numPr>
          <w:ilvl w:val="0"/>
          <w:numId w:val="5"/>
        </w:numPr>
        <w:jc w:val="both"/>
        <w:rPr>
          <w:rFonts w:ascii="Century Gothic" w:hAnsi="Century Gothic" w:cs="Arial"/>
          <w:sz w:val="22"/>
          <w:szCs w:val="22"/>
        </w:rPr>
      </w:pPr>
      <w:r w:rsidRPr="00E92E73">
        <w:rPr>
          <w:rFonts w:ascii="Century Gothic" w:hAnsi="Century Gothic" w:cs="Arial"/>
          <w:b/>
          <w:sz w:val="22"/>
          <w:szCs w:val="22"/>
          <w:u w:val="single"/>
        </w:rPr>
        <w:t>President’s Report – Ms. Margaret Miller</w:t>
      </w:r>
    </w:p>
    <w:p w14:paraId="1B162171" w14:textId="77777777" w:rsidR="00330B4E" w:rsidRPr="00E92E73" w:rsidRDefault="00330B4E" w:rsidP="00330B4E">
      <w:pPr>
        <w:jc w:val="both"/>
        <w:rPr>
          <w:rFonts w:ascii="Century Gothic" w:hAnsi="Century Gothic"/>
          <w:sz w:val="22"/>
          <w:szCs w:val="22"/>
        </w:rPr>
      </w:pPr>
    </w:p>
    <w:p w14:paraId="50D96177" w14:textId="77777777" w:rsidR="00496DA5" w:rsidRPr="00E92E73" w:rsidRDefault="00330B4E" w:rsidP="001D0420">
      <w:pPr>
        <w:jc w:val="both"/>
        <w:rPr>
          <w:rFonts w:ascii="Century Gothic" w:hAnsi="Century Gothic"/>
          <w:sz w:val="22"/>
          <w:szCs w:val="22"/>
        </w:rPr>
      </w:pPr>
      <w:r w:rsidRPr="00E92E73">
        <w:rPr>
          <w:rFonts w:ascii="Century Gothic" w:hAnsi="Century Gothic"/>
          <w:sz w:val="22"/>
          <w:szCs w:val="22"/>
        </w:rPr>
        <w:t xml:space="preserve">Ms. Miller </w:t>
      </w:r>
      <w:r w:rsidR="007818C0" w:rsidRPr="00E92E73">
        <w:rPr>
          <w:rFonts w:ascii="Century Gothic" w:hAnsi="Century Gothic"/>
          <w:sz w:val="22"/>
          <w:szCs w:val="22"/>
        </w:rPr>
        <w:t>thanked everyone for attending</w:t>
      </w:r>
      <w:r w:rsidR="00C85983" w:rsidRPr="00E92E73">
        <w:rPr>
          <w:rFonts w:ascii="Century Gothic" w:hAnsi="Century Gothic"/>
          <w:sz w:val="22"/>
          <w:szCs w:val="22"/>
        </w:rPr>
        <w:t xml:space="preserve">. She </w:t>
      </w:r>
      <w:r w:rsidR="00195788" w:rsidRPr="00E92E73">
        <w:rPr>
          <w:rFonts w:ascii="Century Gothic" w:hAnsi="Century Gothic"/>
          <w:sz w:val="22"/>
          <w:szCs w:val="22"/>
        </w:rPr>
        <w:t xml:space="preserve">distributed the latest crime </w:t>
      </w:r>
      <w:r w:rsidR="00346780" w:rsidRPr="00E92E73">
        <w:rPr>
          <w:rFonts w:ascii="Century Gothic" w:hAnsi="Century Gothic"/>
          <w:sz w:val="22"/>
          <w:szCs w:val="22"/>
        </w:rPr>
        <w:t>statistics</w:t>
      </w:r>
      <w:r w:rsidR="00195788" w:rsidRPr="00E92E73">
        <w:rPr>
          <w:rFonts w:ascii="Century Gothic" w:hAnsi="Century Gothic"/>
          <w:sz w:val="22"/>
          <w:szCs w:val="22"/>
        </w:rPr>
        <w:t xml:space="preserve"> from Pocono Mountain Regional Police. She </w:t>
      </w:r>
      <w:r w:rsidR="00CE72EF" w:rsidRPr="00E92E73">
        <w:rPr>
          <w:rFonts w:ascii="Century Gothic" w:hAnsi="Century Gothic"/>
          <w:sz w:val="22"/>
          <w:szCs w:val="22"/>
        </w:rPr>
        <w:t xml:space="preserve">discussed the recent tornado and tornado warnings </w:t>
      </w:r>
      <w:r w:rsidR="00496DA5" w:rsidRPr="00E92E73">
        <w:rPr>
          <w:rFonts w:ascii="Century Gothic" w:hAnsi="Century Gothic"/>
          <w:sz w:val="22"/>
          <w:szCs w:val="22"/>
        </w:rPr>
        <w:t xml:space="preserve">and indicated that this incident could have been an opportunity to use our building as a community shelter. </w:t>
      </w:r>
    </w:p>
    <w:p w14:paraId="5D2AF5A9" w14:textId="77777777" w:rsidR="00496DA5" w:rsidRPr="00E92E73" w:rsidRDefault="00496DA5" w:rsidP="001D0420">
      <w:pPr>
        <w:jc w:val="both"/>
        <w:rPr>
          <w:rFonts w:ascii="Century Gothic" w:hAnsi="Century Gothic"/>
          <w:sz w:val="22"/>
          <w:szCs w:val="22"/>
        </w:rPr>
      </w:pPr>
    </w:p>
    <w:p w14:paraId="3E40A881" w14:textId="7FE629AB" w:rsidR="00643D42" w:rsidRPr="00E92E73" w:rsidRDefault="00496DA5" w:rsidP="001D0420">
      <w:pPr>
        <w:jc w:val="both"/>
        <w:rPr>
          <w:rFonts w:ascii="Century Gothic" w:hAnsi="Century Gothic"/>
          <w:sz w:val="22"/>
          <w:szCs w:val="22"/>
        </w:rPr>
      </w:pPr>
      <w:r w:rsidRPr="00E92E73">
        <w:rPr>
          <w:rFonts w:ascii="Century Gothic" w:hAnsi="Century Gothic"/>
          <w:sz w:val="22"/>
          <w:szCs w:val="22"/>
        </w:rPr>
        <w:t xml:space="preserve">Ms. Kelly asked if there was any drug activity in PFE. Ms. Miller said that if any activity was spotted, call Regional Police and do not try to intervene. </w:t>
      </w:r>
      <w:r w:rsidR="00513AC1" w:rsidRPr="00E92E73">
        <w:rPr>
          <w:rFonts w:ascii="Century Gothic" w:hAnsi="Century Gothic"/>
          <w:sz w:val="22"/>
          <w:szCs w:val="22"/>
        </w:rPr>
        <w:t xml:space="preserve">That led to </w:t>
      </w:r>
      <w:r w:rsidR="00513AC1" w:rsidRPr="00E92E73">
        <w:rPr>
          <w:rFonts w:ascii="Century Gothic" w:hAnsi="Century Gothic"/>
          <w:sz w:val="22"/>
          <w:szCs w:val="22"/>
        </w:rPr>
        <w:lastRenderedPageBreak/>
        <w:t xml:space="preserve">a discussion of possibly </w:t>
      </w:r>
      <w:r w:rsidR="00643D42" w:rsidRPr="00E92E73">
        <w:rPr>
          <w:rFonts w:ascii="Century Gothic" w:hAnsi="Century Gothic"/>
          <w:sz w:val="22"/>
          <w:szCs w:val="22"/>
        </w:rPr>
        <w:t>purchasing</w:t>
      </w:r>
      <w:r w:rsidR="00513AC1" w:rsidRPr="00E92E73">
        <w:rPr>
          <w:rFonts w:ascii="Century Gothic" w:hAnsi="Century Gothic"/>
          <w:sz w:val="22"/>
          <w:szCs w:val="22"/>
        </w:rPr>
        <w:t xml:space="preserve"> a car</w:t>
      </w:r>
      <w:r w:rsidR="00643D42" w:rsidRPr="00E92E73">
        <w:rPr>
          <w:rFonts w:ascii="Century Gothic" w:hAnsi="Century Gothic"/>
          <w:sz w:val="22"/>
          <w:szCs w:val="22"/>
        </w:rPr>
        <w:t xml:space="preserve"> for use by PFE personnel, perhaps by an auction type bid to an organization such as a local police department. </w:t>
      </w:r>
    </w:p>
    <w:p w14:paraId="3BD97836" w14:textId="20E58975" w:rsidR="00CF4648" w:rsidRPr="00E92E73" w:rsidRDefault="00CF4648" w:rsidP="001D0420">
      <w:pPr>
        <w:jc w:val="both"/>
        <w:rPr>
          <w:rFonts w:ascii="Century Gothic" w:hAnsi="Century Gothic"/>
          <w:sz w:val="22"/>
          <w:szCs w:val="22"/>
        </w:rPr>
      </w:pPr>
    </w:p>
    <w:p w14:paraId="20D71F2E" w14:textId="1AC4B795" w:rsidR="00CF4648" w:rsidRPr="00E92E73" w:rsidRDefault="00CF4648" w:rsidP="001D0420">
      <w:pPr>
        <w:jc w:val="both"/>
        <w:rPr>
          <w:rFonts w:ascii="Century Gothic" w:hAnsi="Century Gothic"/>
          <w:sz w:val="22"/>
          <w:szCs w:val="22"/>
        </w:rPr>
      </w:pPr>
      <w:r w:rsidRPr="00E92E73">
        <w:rPr>
          <w:rFonts w:ascii="Century Gothic" w:hAnsi="Century Gothic"/>
          <w:sz w:val="22"/>
          <w:szCs w:val="22"/>
        </w:rPr>
        <w:t xml:space="preserve">Finally, Ms. Miller informed those present of the Coolbaugh Township Veterans Memorial unveiling and celebration that was taking place at Township today. </w:t>
      </w:r>
    </w:p>
    <w:p w14:paraId="17E2DA66" w14:textId="77777777" w:rsidR="001777F5" w:rsidRPr="00E92E73" w:rsidRDefault="001777F5" w:rsidP="001D0420">
      <w:pPr>
        <w:jc w:val="both"/>
        <w:rPr>
          <w:rFonts w:ascii="Century Gothic" w:hAnsi="Century Gothic" w:cs="Arial"/>
          <w:b/>
          <w:sz w:val="22"/>
          <w:szCs w:val="22"/>
        </w:rPr>
      </w:pPr>
    </w:p>
    <w:p w14:paraId="706A3237" w14:textId="35156E07" w:rsidR="00430129" w:rsidRPr="00E92E73" w:rsidRDefault="00430129" w:rsidP="002E1FED">
      <w:pPr>
        <w:tabs>
          <w:tab w:val="left" w:pos="360"/>
        </w:tabs>
        <w:spacing w:after="160" w:line="259" w:lineRule="auto"/>
        <w:jc w:val="both"/>
        <w:rPr>
          <w:rFonts w:ascii="Century Gothic" w:hAnsi="Century Gothic"/>
          <w:b/>
          <w:sz w:val="22"/>
          <w:szCs w:val="22"/>
        </w:rPr>
      </w:pPr>
    </w:p>
    <w:p w14:paraId="3F55A82B" w14:textId="2F208CBF" w:rsidR="00390DA3" w:rsidRPr="00E92E73" w:rsidRDefault="00390DA3" w:rsidP="00390DA3">
      <w:pPr>
        <w:pStyle w:val="ListParagraph"/>
        <w:numPr>
          <w:ilvl w:val="0"/>
          <w:numId w:val="5"/>
        </w:numPr>
        <w:jc w:val="both"/>
        <w:rPr>
          <w:rFonts w:ascii="Century Gothic" w:hAnsi="Century Gothic" w:cs="Arial"/>
          <w:sz w:val="22"/>
          <w:szCs w:val="22"/>
        </w:rPr>
      </w:pPr>
      <w:r w:rsidRPr="00E92E73">
        <w:rPr>
          <w:rFonts w:ascii="Century Gothic" w:hAnsi="Century Gothic" w:cs="Arial"/>
          <w:b/>
          <w:sz w:val="22"/>
          <w:szCs w:val="22"/>
          <w:u w:val="single"/>
        </w:rPr>
        <w:t xml:space="preserve">Management Report </w:t>
      </w:r>
      <w:r w:rsidR="00A44F4F" w:rsidRPr="00E92E73">
        <w:rPr>
          <w:rFonts w:ascii="Century Gothic" w:hAnsi="Century Gothic" w:cs="Arial"/>
          <w:b/>
          <w:sz w:val="22"/>
          <w:szCs w:val="22"/>
          <w:u w:val="single"/>
        </w:rPr>
        <w:t>– as</w:t>
      </w:r>
      <w:r w:rsidRPr="00E92E73">
        <w:rPr>
          <w:rFonts w:ascii="Century Gothic" w:hAnsi="Century Gothic" w:cs="Arial"/>
          <w:b/>
          <w:sz w:val="22"/>
          <w:szCs w:val="22"/>
          <w:u w:val="single"/>
        </w:rPr>
        <w:t xml:space="preserve"> presented by Robert M. Zito </w:t>
      </w:r>
    </w:p>
    <w:p w14:paraId="54214081" w14:textId="77777777" w:rsidR="00390DA3" w:rsidRPr="00E92E73" w:rsidRDefault="00390DA3" w:rsidP="00390DA3">
      <w:pPr>
        <w:jc w:val="both"/>
        <w:rPr>
          <w:rFonts w:ascii="Century Gothic" w:hAnsi="Century Gothic" w:cs="Arial"/>
          <w:sz w:val="22"/>
          <w:szCs w:val="22"/>
        </w:rPr>
      </w:pPr>
    </w:p>
    <w:p w14:paraId="1AB46843" w14:textId="329A09D9" w:rsidR="00390DA3" w:rsidRPr="00E92E73" w:rsidRDefault="00390DA3" w:rsidP="00390DA3">
      <w:pPr>
        <w:jc w:val="both"/>
        <w:rPr>
          <w:rFonts w:ascii="Century Gothic" w:hAnsi="Century Gothic" w:cs="Arial"/>
          <w:sz w:val="22"/>
          <w:szCs w:val="22"/>
        </w:rPr>
      </w:pPr>
      <w:r w:rsidRPr="00E92E73">
        <w:rPr>
          <w:rFonts w:ascii="Century Gothic" w:hAnsi="Century Gothic" w:cs="Arial"/>
          <w:sz w:val="22"/>
          <w:szCs w:val="22"/>
        </w:rPr>
        <w:t>Mr. Zito discussed the written report. He stated that through April 7</w:t>
      </w:r>
      <w:r w:rsidR="00CC72B2" w:rsidRPr="00E92E73">
        <w:rPr>
          <w:rFonts w:ascii="Century Gothic" w:hAnsi="Century Gothic" w:cs="Arial"/>
          <w:sz w:val="22"/>
          <w:szCs w:val="22"/>
        </w:rPr>
        <w:t>51</w:t>
      </w:r>
      <w:r w:rsidRPr="00E92E73">
        <w:rPr>
          <w:rFonts w:ascii="Century Gothic" w:hAnsi="Century Gothic" w:cs="Arial"/>
          <w:sz w:val="22"/>
          <w:szCs w:val="22"/>
        </w:rPr>
        <w:t xml:space="preserve"> accounts were paid in full</w:t>
      </w:r>
      <w:r w:rsidR="00CC72B2" w:rsidRPr="00E92E73">
        <w:rPr>
          <w:rFonts w:ascii="Century Gothic" w:hAnsi="Century Gothic" w:cs="Arial"/>
          <w:sz w:val="22"/>
          <w:szCs w:val="22"/>
        </w:rPr>
        <w:t xml:space="preserve">. </w:t>
      </w:r>
      <w:r w:rsidRPr="00E92E73">
        <w:rPr>
          <w:rFonts w:ascii="Century Gothic" w:hAnsi="Century Gothic" w:cs="Arial"/>
          <w:sz w:val="22"/>
          <w:szCs w:val="22"/>
        </w:rPr>
        <w:t>He a</w:t>
      </w:r>
      <w:r w:rsidR="00191E30" w:rsidRPr="00E92E73">
        <w:rPr>
          <w:rFonts w:ascii="Century Gothic" w:hAnsi="Century Gothic" w:cs="Arial"/>
          <w:sz w:val="22"/>
          <w:szCs w:val="22"/>
        </w:rPr>
        <w:t xml:space="preserve">sked for a Finance Committee meeting to, among other things, discuss purchasing more accounts from Green Flag Collection. </w:t>
      </w:r>
    </w:p>
    <w:p w14:paraId="7034EDCC" w14:textId="77777777" w:rsidR="007C414E" w:rsidRPr="00E92E73" w:rsidRDefault="007C414E" w:rsidP="00390DA3">
      <w:pPr>
        <w:tabs>
          <w:tab w:val="left" w:pos="360"/>
        </w:tabs>
        <w:spacing w:after="160" w:line="259" w:lineRule="auto"/>
        <w:jc w:val="both"/>
        <w:rPr>
          <w:rFonts w:ascii="Century Gothic" w:hAnsi="Century Gothic"/>
          <w:b/>
          <w:sz w:val="22"/>
          <w:szCs w:val="22"/>
        </w:rPr>
      </w:pPr>
    </w:p>
    <w:p w14:paraId="13DEC99C" w14:textId="2FCCE888" w:rsidR="00390DA3" w:rsidRPr="00E92E73" w:rsidRDefault="00390DA3" w:rsidP="00390DA3">
      <w:pPr>
        <w:tabs>
          <w:tab w:val="left" w:pos="360"/>
        </w:tabs>
        <w:spacing w:after="160" w:line="259" w:lineRule="auto"/>
        <w:jc w:val="both"/>
        <w:rPr>
          <w:rFonts w:ascii="Century Gothic" w:hAnsi="Century Gothic"/>
          <w:b/>
          <w:sz w:val="22"/>
          <w:szCs w:val="22"/>
        </w:rPr>
      </w:pPr>
      <w:r w:rsidRPr="00E92E73">
        <w:rPr>
          <w:rFonts w:ascii="Century Gothic" w:hAnsi="Century Gothic"/>
          <w:b/>
          <w:sz w:val="22"/>
          <w:szCs w:val="22"/>
        </w:rPr>
        <w:t xml:space="preserve">A motion was made by Ms. </w:t>
      </w:r>
      <w:r w:rsidR="00563911" w:rsidRPr="00E92E73">
        <w:rPr>
          <w:rFonts w:ascii="Century Gothic" w:hAnsi="Century Gothic"/>
          <w:b/>
          <w:sz w:val="22"/>
          <w:szCs w:val="22"/>
        </w:rPr>
        <w:t>Kelly</w:t>
      </w:r>
      <w:r w:rsidRPr="00E92E73">
        <w:rPr>
          <w:rFonts w:ascii="Century Gothic" w:hAnsi="Century Gothic"/>
          <w:b/>
          <w:sz w:val="22"/>
          <w:szCs w:val="22"/>
        </w:rPr>
        <w:t xml:space="preserve">, seconded by Mr. </w:t>
      </w:r>
      <w:r w:rsidR="00563911" w:rsidRPr="00E92E73">
        <w:rPr>
          <w:rFonts w:ascii="Century Gothic" w:hAnsi="Century Gothic"/>
          <w:b/>
          <w:sz w:val="22"/>
          <w:szCs w:val="22"/>
        </w:rPr>
        <w:t xml:space="preserve">Youngfelt </w:t>
      </w:r>
      <w:r w:rsidRPr="00E92E73">
        <w:rPr>
          <w:rFonts w:ascii="Century Gothic" w:hAnsi="Century Gothic"/>
          <w:b/>
          <w:sz w:val="22"/>
          <w:szCs w:val="22"/>
        </w:rPr>
        <w:t>accept the Management Report as presented.  All in favor.  Motion carried.</w:t>
      </w:r>
    </w:p>
    <w:p w14:paraId="53C11ECF" w14:textId="5A788805" w:rsidR="00E11681" w:rsidRPr="00E92E73" w:rsidRDefault="00E11681" w:rsidP="00330B4E">
      <w:pPr>
        <w:ind w:left="810"/>
        <w:jc w:val="both"/>
        <w:rPr>
          <w:rFonts w:ascii="Century Gothic" w:hAnsi="Century Gothic" w:cs="Arial"/>
          <w:b/>
          <w:sz w:val="22"/>
          <w:szCs w:val="22"/>
        </w:rPr>
      </w:pPr>
    </w:p>
    <w:p w14:paraId="5D071EE0" w14:textId="328F3647" w:rsidR="00191E30" w:rsidRPr="00E92E73" w:rsidRDefault="00191E30" w:rsidP="00330B4E">
      <w:pPr>
        <w:ind w:left="810"/>
        <w:jc w:val="both"/>
        <w:rPr>
          <w:rFonts w:ascii="Century Gothic" w:hAnsi="Century Gothic" w:cs="Arial"/>
          <w:b/>
          <w:sz w:val="22"/>
          <w:szCs w:val="22"/>
        </w:rPr>
      </w:pPr>
      <w:r w:rsidRPr="00E92E73">
        <w:rPr>
          <w:rFonts w:ascii="Century Gothic" w:hAnsi="Century Gothic" w:cs="Arial"/>
          <w:b/>
          <w:sz w:val="22"/>
          <w:szCs w:val="22"/>
        </w:rPr>
        <w:t>At this point, Ms. Miller called for public input.</w:t>
      </w:r>
    </w:p>
    <w:p w14:paraId="3B2204C8" w14:textId="231E2EF8" w:rsidR="00191E30" w:rsidRPr="00E92E73" w:rsidRDefault="00191E30" w:rsidP="00191E30">
      <w:pPr>
        <w:jc w:val="both"/>
        <w:rPr>
          <w:rFonts w:ascii="Century Gothic" w:hAnsi="Century Gothic" w:cs="Arial"/>
          <w:b/>
          <w:sz w:val="22"/>
          <w:szCs w:val="22"/>
        </w:rPr>
      </w:pPr>
    </w:p>
    <w:p w14:paraId="2413D389" w14:textId="3784400A" w:rsidR="00D8141A" w:rsidRPr="00E92E73" w:rsidRDefault="00191E30" w:rsidP="00191E30">
      <w:pPr>
        <w:jc w:val="both"/>
        <w:rPr>
          <w:rFonts w:ascii="Century Gothic" w:hAnsi="Century Gothic" w:cs="Arial"/>
          <w:sz w:val="22"/>
          <w:szCs w:val="22"/>
        </w:rPr>
      </w:pPr>
      <w:r w:rsidRPr="00E92E73">
        <w:rPr>
          <w:rFonts w:ascii="Century Gothic" w:hAnsi="Century Gothic" w:cs="Arial"/>
          <w:sz w:val="22"/>
          <w:szCs w:val="22"/>
        </w:rPr>
        <w:t xml:space="preserve">Mr. David Davis spoke to the Board regarding a tree that was in a PFE easement and problems with his neighbors. Mr. Davis </w:t>
      </w:r>
      <w:r w:rsidR="00D8141A" w:rsidRPr="00E92E73">
        <w:rPr>
          <w:rFonts w:ascii="Century Gothic" w:hAnsi="Century Gothic" w:cs="Arial"/>
          <w:sz w:val="22"/>
          <w:szCs w:val="22"/>
        </w:rPr>
        <w:t xml:space="preserve">said he had informed management of this tree six years ago. Mr. Zito claimed that as he remembered a large limb had fallen several months ago and that was when he became aware of the situation. Mr. Zito and Mr. Davis got into a heated discussion </w:t>
      </w:r>
      <w:r w:rsidR="0009076D" w:rsidRPr="00E92E73">
        <w:rPr>
          <w:rFonts w:ascii="Century Gothic" w:hAnsi="Century Gothic" w:cs="Arial"/>
          <w:sz w:val="22"/>
          <w:szCs w:val="22"/>
        </w:rPr>
        <w:t xml:space="preserve">as </w:t>
      </w:r>
      <w:r w:rsidR="00D8141A" w:rsidRPr="00E92E73">
        <w:rPr>
          <w:rFonts w:ascii="Century Gothic" w:hAnsi="Century Gothic" w:cs="Arial"/>
          <w:sz w:val="22"/>
          <w:szCs w:val="22"/>
        </w:rPr>
        <w:t xml:space="preserve">to the timing of the initial complaint and Mr. Zito apologized if Mr. Davis’ recollection was correct. </w:t>
      </w:r>
    </w:p>
    <w:p w14:paraId="487BD9F9" w14:textId="77777777" w:rsidR="00D8141A" w:rsidRPr="00E92E73" w:rsidRDefault="00D8141A" w:rsidP="00191E30">
      <w:pPr>
        <w:jc w:val="both"/>
        <w:rPr>
          <w:rFonts w:ascii="Century Gothic" w:hAnsi="Century Gothic" w:cs="Arial"/>
          <w:sz w:val="22"/>
          <w:szCs w:val="22"/>
        </w:rPr>
      </w:pPr>
    </w:p>
    <w:p w14:paraId="75FF70B0" w14:textId="19185102" w:rsidR="00D8141A" w:rsidRPr="00E92E73" w:rsidRDefault="0009076D" w:rsidP="00191E30">
      <w:pPr>
        <w:jc w:val="both"/>
        <w:rPr>
          <w:rFonts w:ascii="Century Gothic" w:hAnsi="Century Gothic" w:cs="Arial"/>
          <w:sz w:val="22"/>
          <w:szCs w:val="22"/>
        </w:rPr>
      </w:pPr>
      <w:r w:rsidRPr="00E92E73">
        <w:rPr>
          <w:rFonts w:ascii="Century Gothic" w:hAnsi="Century Gothic" w:cs="Arial"/>
          <w:sz w:val="22"/>
          <w:szCs w:val="22"/>
        </w:rPr>
        <w:t>Mr. Davis f</w:t>
      </w:r>
      <w:r w:rsidR="00D8141A" w:rsidRPr="00E92E73">
        <w:rPr>
          <w:rFonts w:ascii="Century Gothic" w:hAnsi="Century Gothic" w:cs="Arial"/>
          <w:sz w:val="22"/>
          <w:szCs w:val="22"/>
        </w:rPr>
        <w:t>urther told the Board of an ongoing complaint he ha</w:t>
      </w:r>
      <w:r w:rsidRPr="00E92E73">
        <w:rPr>
          <w:rFonts w:ascii="Century Gothic" w:hAnsi="Century Gothic" w:cs="Arial"/>
          <w:sz w:val="22"/>
          <w:szCs w:val="22"/>
        </w:rPr>
        <w:t>d</w:t>
      </w:r>
      <w:r w:rsidR="00D8141A" w:rsidRPr="00E92E73">
        <w:rPr>
          <w:rFonts w:ascii="Century Gothic" w:hAnsi="Century Gothic" w:cs="Arial"/>
          <w:sz w:val="22"/>
          <w:szCs w:val="22"/>
        </w:rPr>
        <w:t xml:space="preserve"> regarding his neighbor’s dog barking at all hours.  Mr. Zito explained to those present that he or Ms. Delaney</w:t>
      </w:r>
      <w:r w:rsidRPr="00E92E73">
        <w:rPr>
          <w:rFonts w:ascii="Century Gothic" w:hAnsi="Century Gothic" w:cs="Arial"/>
          <w:sz w:val="22"/>
          <w:szCs w:val="22"/>
        </w:rPr>
        <w:t xml:space="preserve"> are aware of the </w:t>
      </w:r>
      <w:r w:rsidR="00A44F4F" w:rsidRPr="00E92E73">
        <w:rPr>
          <w:rFonts w:ascii="Century Gothic" w:hAnsi="Century Gothic" w:cs="Arial"/>
          <w:sz w:val="22"/>
          <w:szCs w:val="22"/>
        </w:rPr>
        <w:t>complaint but</w:t>
      </w:r>
      <w:r w:rsidRPr="00E92E73">
        <w:rPr>
          <w:rFonts w:ascii="Century Gothic" w:hAnsi="Century Gothic" w:cs="Arial"/>
          <w:sz w:val="22"/>
          <w:szCs w:val="22"/>
        </w:rPr>
        <w:t xml:space="preserve"> </w:t>
      </w:r>
      <w:r w:rsidR="00D8141A" w:rsidRPr="00E92E73">
        <w:rPr>
          <w:rFonts w:ascii="Century Gothic" w:hAnsi="Century Gothic" w:cs="Arial"/>
          <w:sz w:val="22"/>
          <w:szCs w:val="22"/>
        </w:rPr>
        <w:t xml:space="preserve">could only cite a homeowner if they observe a situation and cannot act on hearsay. Ms. Delaney also said that anytime that she had been by the neighbor’s property the dog was either tied out or inside. </w:t>
      </w:r>
    </w:p>
    <w:p w14:paraId="1A8EB609" w14:textId="77777777" w:rsidR="00D8141A" w:rsidRPr="00E92E73" w:rsidRDefault="00D8141A" w:rsidP="00191E30">
      <w:pPr>
        <w:jc w:val="both"/>
        <w:rPr>
          <w:rFonts w:ascii="Century Gothic" w:hAnsi="Century Gothic" w:cs="Arial"/>
          <w:sz w:val="22"/>
          <w:szCs w:val="22"/>
        </w:rPr>
      </w:pPr>
    </w:p>
    <w:p w14:paraId="3FBEC3A0" w14:textId="77777777" w:rsidR="0009076D" w:rsidRPr="00E92E73" w:rsidRDefault="00D8141A" w:rsidP="00191E30">
      <w:pPr>
        <w:jc w:val="both"/>
        <w:rPr>
          <w:rFonts w:ascii="Century Gothic" w:hAnsi="Century Gothic" w:cs="Arial"/>
          <w:sz w:val="22"/>
          <w:szCs w:val="22"/>
        </w:rPr>
      </w:pPr>
      <w:r w:rsidRPr="00E92E73">
        <w:rPr>
          <w:rFonts w:ascii="Century Gothic" w:hAnsi="Century Gothic" w:cs="Arial"/>
          <w:sz w:val="22"/>
          <w:szCs w:val="22"/>
        </w:rPr>
        <w:t xml:space="preserve">Ms. Miller and Mr. Zito both suggested that management and the Board would be happy to arrange a sit-down with Mr. Davis and his neighbor. </w:t>
      </w:r>
      <w:r w:rsidR="0009076D" w:rsidRPr="00E92E73">
        <w:rPr>
          <w:rFonts w:ascii="Century Gothic" w:hAnsi="Century Gothic" w:cs="Arial"/>
          <w:sz w:val="22"/>
          <w:szCs w:val="22"/>
        </w:rPr>
        <w:t xml:space="preserve">The idea was not discussed at great length. </w:t>
      </w:r>
    </w:p>
    <w:p w14:paraId="500147A0" w14:textId="77777777" w:rsidR="0009076D" w:rsidRPr="00E92E73" w:rsidRDefault="0009076D" w:rsidP="00191E30">
      <w:pPr>
        <w:jc w:val="both"/>
        <w:rPr>
          <w:rFonts w:ascii="Century Gothic" w:hAnsi="Century Gothic" w:cs="Arial"/>
          <w:sz w:val="22"/>
          <w:szCs w:val="22"/>
        </w:rPr>
      </w:pPr>
    </w:p>
    <w:p w14:paraId="0A6BC31A" w14:textId="77108EC3" w:rsidR="0009076D" w:rsidRPr="00E92E73" w:rsidRDefault="00D8141A" w:rsidP="00191E30">
      <w:pPr>
        <w:jc w:val="both"/>
        <w:rPr>
          <w:rFonts w:ascii="Century Gothic" w:hAnsi="Century Gothic" w:cs="Arial"/>
          <w:sz w:val="22"/>
          <w:szCs w:val="22"/>
        </w:rPr>
      </w:pPr>
      <w:r w:rsidRPr="00E92E73">
        <w:rPr>
          <w:rFonts w:ascii="Century Gothic" w:hAnsi="Century Gothic" w:cs="Arial"/>
          <w:sz w:val="22"/>
          <w:szCs w:val="22"/>
        </w:rPr>
        <w:t>M</w:t>
      </w:r>
      <w:r w:rsidR="0009076D" w:rsidRPr="00E92E73">
        <w:rPr>
          <w:rFonts w:ascii="Century Gothic" w:hAnsi="Century Gothic" w:cs="Arial"/>
          <w:sz w:val="22"/>
          <w:szCs w:val="22"/>
        </w:rPr>
        <w:t xml:space="preserve">r. </w:t>
      </w:r>
      <w:r w:rsidRPr="00E92E73">
        <w:rPr>
          <w:rFonts w:ascii="Century Gothic" w:hAnsi="Century Gothic" w:cs="Arial"/>
          <w:sz w:val="22"/>
          <w:szCs w:val="22"/>
        </w:rPr>
        <w:t>Davis further claimed that</w:t>
      </w:r>
      <w:r w:rsidR="0009076D" w:rsidRPr="00E92E73">
        <w:rPr>
          <w:rFonts w:ascii="Century Gothic" w:hAnsi="Century Gothic" w:cs="Arial"/>
          <w:sz w:val="22"/>
          <w:szCs w:val="22"/>
        </w:rPr>
        <w:t xml:space="preserve"> one </w:t>
      </w:r>
      <w:r w:rsidR="00A44F4F" w:rsidRPr="00E92E73">
        <w:rPr>
          <w:rFonts w:ascii="Century Gothic" w:hAnsi="Century Gothic" w:cs="Arial"/>
          <w:sz w:val="22"/>
          <w:szCs w:val="22"/>
        </w:rPr>
        <w:t>night, his</w:t>
      </w:r>
      <w:r w:rsidR="0009076D" w:rsidRPr="00E92E73">
        <w:rPr>
          <w:rFonts w:ascii="Century Gothic" w:hAnsi="Century Gothic" w:cs="Arial"/>
          <w:sz w:val="22"/>
          <w:szCs w:val="22"/>
        </w:rPr>
        <w:t xml:space="preserve"> neighbors were particularly loud and using the “N” word, which he found offensive. At this point, both Ms. Miller and Ms. Youngfelt again offered to mediate a meeting with he and his neighbor. </w:t>
      </w:r>
    </w:p>
    <w:p w14:paraId="24657F5C" w14:textId="77777777" w:rsidR="0009076D" w:rsidRPr="00E92E73" w:rsidRDefault="0009076D" w:rsidP="00191E30">
      <w:pPr>
        <w:jc w:val="both"/>
        <w:rPr>
          <w:rFonts w:ascii="Century Gothic" w:hAnsi="Century Gothic" w:cs="Arial"/>
          <w:sz w:val="22"/>
          <w:szCs w:val="22"/>
        </w:rPr>
      </w:pPr>
    </w:p>
    <w:p w14:paraId="6446FA88" w14:textId="4A1D8CE3" w:rsidR="0009076D" w:rsidRPr="00E92E73" w:rsidRDefault="0009076D" w:rsidP="00191E30">
      <w:pPr>
        <w:jc w:val="both"/>
        <w:rPr>
          <w:rFonts w:ascii="Century Gothic" w:hAnsi="Century Gothic" w:cs="Arial"/>
          <w:sz w:val="22"/>
          <w:szCs w:val="22"/>
        </w:rPr>
      </w:pPr>
      <w:r w:rsidRPr="00E92E73">
        <w:rPr>
          <w:rFonts w:ascii="Century Gothic" w:hAnsi="Century Gothic" w:cs="Arial"/>
          <w:sz w:val="22"/>
          <w:szCs w:val="22"/>
        </w:rPr>
        <w:t xml:space="preserve">Mr. Davis claimed that he brought </w:t>
      </w:r>
      <w:r w:rsidR="006D4EDB">
        <w:rPr>
          <w:rFonts w:ascii="Century Gothic" w:hAnsi="Century Gothic" w:cs="Arial"/>
          <w:sz w:val="22"/>
          <w:szCs w:val="22"/>
        </w:rPr>
        <w:t xml:space="preserve">this </w:t>
      </w:r>
      <w:r w:rsidRPr="00E92E73">
        <w:rPr>
          <w:rFonts w:ascii="Century Gothic" w:hAnsi="Century Gothic" w:cs="Arial"/>
          <w:sz w:val="22"/>
          <w:szCs w:val="22"/>
        </w:rPr>
        <w:t xml:space="preserve">to the attention of Pocono Mountain Regional Police and although he was wearing a suit and tie, he was asked for his driver’s license and that he did not appreciate the officer’s posture. </w:t>
      </w:r>
    </w:p>
    <w:p w14:paraId="0F7E814F" w14:textId="77777777" w:rsidR="0009076D" w:rsidRPr="00E92E73" w:rsidRDefault="0009076D" w:rsidP="00191E30">
      <w:pPr>
        <w:jc w:val="both"/>
        <w:rPr>
          <w:rFonts w:ascii="Century Gothic" w:hAnsi="Century Gothic" w:cs="Arial"/>
          <w:sz w:val="22"/>
          <w:szCs w:val="22"/>
        </w:rPr>
      </w:pPr>
    </w:p>
    <w:p w14:paraId="4827930A" w14:textId="2256EF8C" w:rsidR="0009076D" w:rsidRPr="00E92E73" w:rsidRDefault="0009076D" w:rsidP="00191E30">
      <w:pPr>
        <w:jc w:val="both"/>
        <w:rPr>
          <w:rFonts w:ascii="Century Gothic" w:hAnsi="Century Gothic" w:cs="Arial"/>
          <w:sz w:val="22"/>
          <w:szCs w:val="22"/>
        </w:rPr>
      </w:pPr>
      <w:r w:rsidRPr="00E92E73">
        <w:rPr>
          <w:rFonts w:ascii="Century Gothic" w:hAnsi="Century Gothic" w:cs="Arial"/>
          <w:sz w:val="22"/>
          <w:szCs w:val="22"/>
        </w:rPr>
        <w:lastRenderedPageBreak/>
        <w:t xml:space="preserve">Ms. Miller suggested that Mr. Davis attend the next PMRP meeting and speak directly to Chief Chris Wagner. After some further discussion, Mr. Zito offered to attempt to arrange a meeting between he, Mr. Davis and Chief Wagner. Mr. Davis agreed to that suggestion. Mr. Zito said he would contact Chief Wagner and call Mr. Davis when a meeting was arranged.  </w:t>
      </w:r>
    </w:p>
    <w:p w14:paraId="1A44A93B" w14:textId="77777777" w:rsidR="0009076D" w:rsidRPr="00E92E73" w:rsidRDefault="0009076D" w:rsidP="00191E30">
      <w:pPr>
        <w:jc w:val="both"/>
        <w:rPr>
          <w:rFonts w:ascii="Century Gothic" w:hAnsi="Century Gothic" w:cs="Arial"/>
          <w:sz w:val="22"/>
          <w:szCs w:val="22"/>
        </w:rPr>
      </w:pPr>
    </w:p>
    <w:p w14:paraId="57FCB06A" w14:textId="3140B3F6" w:rsidR="00191E30" w:rsidRPr="00E92E73" w:rsidRDefault="00D8141A" w:rsidP="00191E30">
      <w:pPr>
        <w:jc w:val="both"/>
        <w:rPr>
          <w:rFonts w:ascii="Century Gothic" w:hAnsi="Century Gothic" w:cs="Arial"/>
          <w:sz w:val="22"/>
          <w:szCs w:val="22"/>
        </w:rPr>
      </w:pPr>
      <w:r w:rsidRPr="00E92E73">
        <w:rPr>
          <w:rFonts w:ascii="Century Gothic" w:hAnsi="Century Gothic" w:cs="Arial"/>
          <w:sz w:val="22"/>
          <w:szCs w:val="22"/>
        </w:rPr>
        <w:t xml:space="preserve"> </w:t>
      </w:r>
      <w:r w:rsidR="00191E30" w:rsidRPr="00E92E73">
        <w:rPr>
          <w:rFonts w:ascii="Century Gothic" w:hAnsi="Century Gothic" w:cs="Arial"/>
          <w:sz w:val="22"/>
          <w:szCs w:val="22"/>
        </w:rPr>
        <w:t xml:space="preserve">  </w:t>
      </w:r>
    </w:p>
    <w:p w14:paraId="6DAEEC71" w14:textId="458B049E" w:rsidR="00330B4E" w:rsidRPr="00E92E73" w:rsidRDefault="00330B4E" w:rsidP="00D75338">
      <w:pPr>
        <w:pStyle w:val="ListParagraph"/>
        <w:numPr>
          <w:ilvl w:val="0"/>
          <w:numId w:val="5"/>
        </w:numPr>
        <w:jc w:val="both"/>
        <w:rPr>
          <w:rFonts w:ascii="Century Gothic" w:hAnsi="Century Gothic" w:cs="Arial"/>
          <w:sz w:val="22"/>
          <w:szCs w:val="22"/>
          <w:u w:val="single"/>
        </w:rPr>
      </w:pPr>
      <w:r w:rsidRPr="00E92E73">
        <w:rPr>
          <w:rFonts w:ascii="Century Gothic" w:hAnsi="Century Gothic" w:cs="Arial"/>
          <w:b/>
          <w:sz w:val="22"/>
          <w:szCs w:val="22"/>
          <w:u w:val="single"/>
        </w:rPr>
        <w:t xml:space="preserve"> </w:t>
      </w:r>
      <w:r w:rsidR="0059719B" w:rsidRPr="00E92E73">
        <w:rPr>
          <w:rFonts w:ascii="Century Gothic" w:hAnsi="Century Gothic" w:cs="Arial"/>
          <w:b/>
          <w:sz w:val="22"/>
          <w:szCs w:val="22"/>
          <w:u w:val="single"/>
        </w:rPr>
        <w:t xml:space="preserve">Committee </w:t>
      </w:r>
      <w:r w:rsidR="00270599" w:rsidRPr="00E92E73">
        <w:rPr>
          <w:rFonts w:ascii="Century Gothic" w:hAnsi="Century Gothic" w:cs="Arial"/>
          <w:b/>
          <w:sz w:val="22"/>
          <w:szCs w:val="22"/>
          <w:u w:val="single"/>
        </w:rPr>
        <w:t>Reports</w:t>
      </w:r>
      <w:r w:rsidR="0059719B" w:rsidRPr="00E92E73">
        <w:rPr>
          <w:rFonts w:ascii="Century Gothic" w:hAnsi="Century Gothic" w:cs="Arial"/>
          <w:b/>
          <w:sz w:val="22"/>
          <w:szCs w:val="22"/>
          <w:u w:val="single"/>
        </w:rPr>
        <w:t xml:space="preserve"> </w:t>
      </w:r>
    </w:p>
    <w:p w14:paraId="013CF95E" w14:textId="77777777" w:rsidR="002C390E" w:rsidRPr="00E92E73" w:rsidRDefault="002C390E" w:rsidP="002C390E">
      <w:pPr>
        <w:pStyle w:val="ListParagraph"/>
        <w:ind w:left="360"/>
        <w:jc w:val="both"/>
        <w:rPr>
          <w:rFonts w:ascii="Century Gothic" w:hAnsi="Century Gothic" w:cs="Arial"/>
          <w:sz w:val="22"/>
          <w:szCs w:val="22"/>
          <w:u w:val="single"/>
        </w:rPr>
      </w:pPr>
    </w:p>
    <w:p w14:paraId="3971977D" w14:textId="11A6C4BE" w:rsidR="00013E47" w:rsidRPr="00E92E73" w:rsidRDefault="008E5B6E" w:rsidP="002C390E">
      <w:pPr>
        <w:pStyle w:val="ListParagraph"/>
        <w:numPr>
          <w:ilvl w:val="0"/>
          <w:numId w:val="36"/>
        </w:numPr>
        <w:jc w:val="both"/>
        <w:rPr>
          <w:rFonts w:ascii="Century Gothic" w:hAnsi="Century Gothic"/>
          <w:sz w:val="22"/>
          <w:szCs w:val="22"/>
        </w:rPr>
      </w:pPr>
      <w:r w:rsidRPr="00E92E73">
        <w:rPr>
          <w:rFonts w:ascii="Century Gothic" w:hAnsi="Century Gothic"/>
          <w:b/>
          <w:sz w:val="22"/>
          <w:szCs w:val="22"/>
          <w:u w:val="single"/>
        </w:rPr>
        <w:t>Rules &amp; Regulations</w:t>
      </w:r>
      <w:r w:rsidRPr="00E92E73">
        <w:rPr>
          <w:rFonts w:ascii="Century Gothic" w:hAnsi="Century Gothic"/>
          <w:b/>
          <w:sz w:val="22"/>
          <w:szCs w:val="22"/>
        </w:rPr>
        <w:t xml:space="preserve">: </w:t>
      </w:r>
      <w:r w:rsidR="00027619" w:rsidRPr="00E92E73">
        <w:rPr>
          <w:rFonts w:ascii="Century Gothic" w:hAnsi="Century Gothic"/>
          <w:sz w:val="22"/>
          <w:szCs w:val="22"/>
        </w:rPr>
        <w:t>No meeting</w:t>
      </w:r>
      <w:bookmarkStart w:id="18" w:name="_Hlk511739345"/>
      <w:r w:rsidR="002C390E" w:rsidRPr="00E92E73">
        <w:rPr>
          <w:rFonts w:ascii="Century Gothic" w:hAnsi="Century Gothic"/>
          <w:sz w:val="22"/>
          <w:szCs w:val="22"/>
        </w:rPr>
        <w:t>.</w:t>
      </w:r>
    </w:p>
    <w:bookmarkEnd w:id="18"/>
    <w:p w14:paraId="1255C195" w14:textId="77777777" w:rsidR="002C390E" w:rsidRPr="00E92E73" w:rsidRDefault="002C390E" w:rsidP="002C390E">
      <w:pPr>
        <w:jc w:val="both"/>
        <w:rPr>
          <w:rFonts w:ascii="Century Gothic" w:hAnsi="Century Gothic"/>
          <w:b/>
          <w:sz w:val="22"/>
          <w:szCs w:val="22"/>
          <w:u w:val="single"/>
        </w:rPr>
      </w:pPr>
    </w:p>
    <w:p w14:paraId="345A6584" w14:textId="541873CD" w:rsidR="00EB0284" w:rsidRPr="00E92E73" w:rsidRDefault="00013E47" w:rsidP="00CB3348">
      <w:pPr>
        <w:pStyle w:val="ListParagraph"/>
        <w:numPr>
          <w:ilvl w:val="0"/>
          <w:numId w:val="36"/>
        </w:numPr>
        <w:jc w:val="both"/>
        <w:rPr>
          <w:rFonts w:ascii="Century Gothic" w:hAnsi="Century Gothic"/>
          <w:b/>
          <w:sz w:val="22"/>
          <w:szCs w:val="22"/>
          <w:u w:val="single"/>
        </w:rPr>
      </w:pPr>
      <w:r w:rsidRPr="00E92E73">
        <w:rPr>
          <w:rFonts w:ascii="Century Gothic" w:hAnsi="Century Gothic"/>
          <w:b/>
          <w:sz w:val="22"/>
          <w:szCs w:val="22"/>
          <w:u w:val="single"/>
        </w:rPr>
        <w:t>Citation Appeals:</w:t>
      </w:r>
      <w:r w:rsidRPr="00E92E73">
        <w:rPr>
          <w:rFonts w:ascii="Century Gothic" w:hAnsi="Century Gothic"/>
          <w:b/>
          <w:sz w:val="22"/>
          <w:szCs w:val="22"/>
        </w:rPr>
        <w:t xml:space="preserve"> </w:t>
      </w:r>
      <w:r w:rsidR="00367855" w:rsidRPr="00E92E73">
        <w:rPr>
          <w:rFonts w:ascii="Century Gothic" w:hAnsi="Century Gothic"/>
          <w:b/>
          <w:sz w:val="22"/>
          <w:szCs w:val="22"/>
        </w:rPr>
        <w:t xml:space="preserve"> </w:t>
      </w:r>
      <w:r w:rsidR="00EB0284" w:rsidRPr="00E92E73">
        <w:rPr>
          <w:rFonts w:ascii="Century Gothic" w:hAnsi="Century Gothic"/>
          <w:sz w:val="22"/>
          <w:szCs w:val="22"/>
        </w:rPr>
        <w:t>Ms</w:t>
      </w:r>
      <w:r w:rsidR="00CE7ED5" w:rsidRPr="00E92E73">
        <w:rPr>
          <w:rFonts w:ascii="Century Gothic" w:hAnsi="Century Gothic"/>
          <w:sz w:val="22"/>
          <w:szCs w:val="22"/>
        </w:rPr>
        <w:t xml:space="preserve">. Miller </w:t>
      </w:r>
      <w:r w:rsidR="00EB0284" w:rsidRPr="00E92E73">
        <w:rPr>
          <w:rFonts w:ascii="Century Gothic" w:hAnsi="Century Gothic"/>
          <w:sz w:val="22"/>
          <w:szCs w:val="22"/>
        </w:rPr>
        <w:t>said there were several hearings this month. Mr. Zito presented a letter from Paul Houle who is contesting a citation for an unregistered vehicle, claiming that they did not give the association the proper mailing address. This citation, which was issued two years ago and rectified as soon as their property manager received word of the violation, was for a total of $600.00.</w:t>
      </w:r>
    </w:p>
    <w:p w14:paraId="621761D3" w14:textId="77777777" w:rsidR="00592302" w:rsidRPr="00E92E73" w:rsidRDefault="00592302" w:rsidP="00592302">
      <w:pPr>
        <w:tabs>
          <w:tab w:val="left" w:pos="360"/>
        </w:tabs>
        <w:spacing w:after="160" w:line="259" w:lineRule="auto"/>
        <w:jc w:val="both"/>
        <w:rPr>
          <w:rFonts w:ascii="Century Gothic" w:hAnsi="Century Gothic"/>
          <w:b/>
          <w:sz w:val="22"/>
          <w:szCs w:val="22"/>
        </w:rPr>
      </w:pPr>
    </w:p>
    <w:p w14:paraId="46FEAE98" w14:textId="69FC8CDD" w:rsidR="00592302" w:rsidRPr="00E92E73" w:rsidRDefault="00592302" w:rsidP="00592302">
      <w:pPr>
        <w:tabs>
          <w:tab w:val="left" w:pos="360"/>
        </w:tabs>
        <w:spacing w:after="160" w:line="259" w:lineRule="auto"/>
        <w:jc w:val="both"/>
        <w:rPr>
          <w:rFonts w:ascii="Century Gothic" w:hAnsi="Century Gothic"/>
          <w:b/>
          <w:sz w:val="22"/>
          <w:szCs w:val="22"/>
        </w:rPr>
      </w:pPr>
      <w:r w:rsidRPr="00E92E73">
        <w:rPr>
          <w:rFonts w:ascii="Century Gothic" w:hAnsi="Century Gothic"/>
          <w:b/>
          <w:sz w:val="22"/>
          <w:szCs w:val="22"/>
        </w:rPr>
        <w:t xml:space="preserve">A motion was made by Mr. Schlegel, seconded by Ms. Kelly to reduce by half ($300.00) the fine issued to 319 Lamont Way and to change the mailing address for this property, as requested by the owner, to the Mt. Pocono address of property manager Paul Houle.  </w:t>
      </w:r>
      <w:r w:rsidR="006E7E8E" w:rsidRPr="00E92E73">
        <w:rPr>
          <w:rFonts w:ascii="Century Gothic" w:hAnsi="Century Gothic"/>
          <w:b/>
          <w:sz w:val="22"/>
          <w:szCs w:val="22"/>
        </w:rPr>
        <w:t xml:space="preserve">Six </w:t>
      </w:r>
      <w:r w:rsidRPr="00E92E73">
        <w:rPr>
          <w:rFonts w:ascii="Century Gothic" w:hAnsi="Century Gothic"/>
          <w:b/>
          <w:sz w:val="22"/>
          <w:szCs w:val="22"/>
        </w:rPr>
        <w:t xml:space="preserve">in favor. </w:t>
      </w:r>
      <w:r w:rsidR="006E7E8E" w:rsidRPr="00E92E73">
        <w:rPr>
          <w:rFonts w:ascii="Century Gothic" w:hAnsi="Century Gothic"/>
          <w:b/>
          <w:sz w:val="22"/>
          <w:szCs w:val="22"/>
        </w:rPr>
        <w:t xml:space="preserve">One against (Ms. Kelly). </w:t>
      </w:r>
      <w:r w:rsidRPr="00E92E73">
        <w:rPr>
          <w:rFonts w:ascii="Century Gothic" w:hAnsi="Century Gothic"/>
          <w:b/>
          <w:sz w:val="22"/>
          <w:szCs w:val="22"/>
        </w:rPr>
        <w:t>Motion carried.</w:t>
      </w:r>
    </w:p>
    <w:p w14:paraId="76476DAB" w14:textId="2D5F49C2" w:rsidR="009140F3" w:rsidRPr="00E92E73" w:rsidRDefault="00592302" w:rsidP="00592302">
      <w:pPr>
        <w:jc w:val="both"/>
        <w:rPr>
          <w:rFonts w:ascii="Century Gothic" w:hAnsi="Century Gothic"/>
          <w:sz w:val="22"/>
          <w:szCs w:val="22"/>
        </w:rPr>
      </w:pPr>
      <w:r w:rsidRPr="00E92E73">
        <w:rPr>
          <w:rFonts w:ascii="Century Gothic" w:hAnsi="Century Gothic"/>
          <w:sz w:val="22"/>
          <w:szCs w:val="22"/>
        </w:rPr>
        <w:t xml:space="preserve">Ms. Anderson-Krieg brought up the fact that our rules indicate that citations should be sent via certified mail. Discussion followed.    </w:t>
      </w:r>
    </w:p>
    <w:p w14:paraId="55F8617E" w14:textId="34C0FC6F" w:rsidR="00807FEE" w:rsidRPr="00E92E73" w:rsidRDefault="00807FEE" w:rsidP="005B59F6">
      <w:pPr>
        <w:tabs>
          <w:tab w:val="left" w:pos="360"/>
        </w:tabs>
        <w:spacing w:line="259" w:lineRule="auto"/>
        <w:jc w:val="both"/>
        <w:rPr>
          <w:rFonts w:ascii="Century Gothic" w:hAnsi="Century Gothic"/>
          <w:b/>
          <w:sz w:val="22"/>
          <w:szCs w:val="22"/>
        </w:rPr>
      </w:pPr>
    </w:p>
    <w:p w14:paraId="1BB62363" w14:textId="77777777" w:rsidR="00330B4E" w:rsidRPr="00E92E73" w:rsidRDefault="00330B4E" w:rsidP="009C3B1F">
      <w:pPr>
        <w:pStyle w:val="ListParagraph"/>
        <w:numPr>
          <w:ilvl w:val="0"/>
          <w:numId w:val="7"/>
        </w:numPr>
        <w:jc w:val="both"/>
        <w:rPr>
          <w:rFonts w:ascii="Century Gothic" w:hAnsi="Century Gothic"/>
          <w:b/>
          <w:sz w:val="22"/>
          <w:szCs w:val="22"/>
          <w:u w:val="single"/>
        </w:rPr>
      </w:pPr>
      <w:r w:rsidRPr="00E92E73">
        <w:rPr>
          <w:rFonts w:ascii="Century Gothic" w:hAnsi="Century Gothic"/>
          <w:b/>
          <w:sz w:val="22"/>
          <w:szCs w:val="22"/>
          <w:u w:val="single"/>
        </w:rPr>
        <w:t>Facilities</w:t>
      </w:r>
      <w:r w:rsidR="00013E47" w:rsidRPr="00E92E73">
        <w:rPr>
          <w:rFonts w:ascii="Century Gothic" w:hAnsi="Century Gothic"/>
          <w:b/>
          <w:sz w:val="22"/>
          <w:szCs w:val="22"/>
          <w:u w:val="single"/>
        </w:rPr>
        <w:t xml:space="preserve"> / Social Activities</w:t>
      </w:r>
      <w:r w:rsidRPr="00E92E73">
        <w:rPr>
          <w:rFonts w:ascii="Century Gothic" w:hAnsi="Century Gothic"/>
          <w:b/>
          <w:sz w:val="22"/>
          <w:szCs w:val="22"/>
          <w:u w:val="single"/>
        </w:rPr>
        <w:t>:</w:t>
      </w:r>
      <w:r w:rsidRPr="00E92E73">
        <w:rPr>
          <w:rFonts w:ascii="Century Gothic" w:hAnsi="Century Gothic"/>
          <w:b/>
          <w:sz w:val="22"/>
          <w:szCs w:val="22"/>
        </w:rPr>
        <w:t xml:space="preserve"> </w:t>
      </w:r>
      <w:r w:rsidRPr="00E92E73">
        <w:rPr>
          <w:rFonts w:ascii="Century Gothic" w:hAnsi="Century Gothic"/>
          <w:sz w:val="22"/>
          <w:szCs w:val="22"/>
        </w:rPr>
        <w:t xml:space="preserve"> </w:t>
      </w:r>
    </w:p>
    <w:p w14:paraId="35783B59" w14:textId="77777777" w:rsidR="00013E47" w:rsidRPr="00E92E73" w:rsidRDefault="00013E47" w:rsidP="00013E47">
      <w:pPr>
        <w:jc w:val="both"/>
        <w:rPr>
          <w:rFonts w:ascii="Century Gothic" w:hAnsi="Century Gothic"/>
          <w:sz w:val="22"/>
          <w:szCs w:val="22"/>
        </w:rPr>
      </w:pPr>
      <w:bookmarkStart w:id="19" w:name="OLE_LINK19"/>
    </w:p>
    <w:p w14:paraId="56DDEE72" w14:textId="77777777" w:rsidR="00716788" w:rsidRPr="00E92E73" w:rsidRDefault="00346EB6" w:rsidP="00421E64">
      <w:pPr>
        <w:ind w:left="720"/>
        <w:jc w:val="both"/>
        <w:rPr>
          <w:rFonts w:ascii="Century Gothic" w:hAnsi="Century Gothic"/>
          <w:sz w:val="22"/>
          <w:szCs w:val="22"/>
        </w:rPr>
      </w:pPr>
      <w:r w:rsidRPr="00E92E73">
        <w:rPr>
          <w:rFonts w:ascii="Century Gothic" w:hAnsi="Century Gothic"/>
          <w:sz w:val="22"/>
          <w:szCs w:val="22"/>
        </w:rPr>
        <w:t xml:space="preserve">Chairwoman Janice </w:t>
      </w:r>
      <w:r w:rsidR="001130E8" w:rsidRPr="00E92E73">
        <w:rPr>
          <w:rFonts w:ascii="Century Gothic" w:hAnsi="Century Gothic"/>
          <w:sz w:val="22"/>
          <w:szCs w:val="22"/>
        </w:rPr>
        <w:t>Smith-Hughes</w:t>
      </w:r>
      <w:r w:rsidR="00E64554" w:rsidRPr="00E92E73">
        <w:rPr>
          <w:rFonts w:ascii="Century Gothic" w:hAnsi="Century Gothic"/>
          <w:sz w:val="22"/>
          <w:szCs w:val="22"/>
        </w:rPr>
        <w:t xml:space="preserve"> </w:t>
      </w:r>
      <w:r w:rsidRPr="00E92E73">
        <w:rPr>
          <w:rFonts w:ascii="Century Gothic" w:hAnsi="Century Gothic"/>
          <w:sz w:val="22"/>
          <w:szCs w:val="22"/>
        </w:rPr>
        <w:t>was not present.</w:t>
      </w:r>
      <w:r w:rsidR="004545E9" w:rsidRPr="00E92E73">
        <w:rPr>
          <w:rFonts w:ascii="Century Gothic" w:hAnsi="Century Gothic"/>
          <w:sz w:val="22"/>
          <w:szCs w:val="22"/>
        </w:rPr>
        <w:t xml:space="preserve"> </w:t>
      </w:r>
      <w:r w:rsidR="00716788" w:rsidRPr="00E92E73">
        <w:rPr>
          <w:rFonts w:ascii="Century Gothic" w:hAnsi="Century Gothic"/>
          <w:sz w:val="22"/>
          <w:szCs w:val="22"/>
        </w:rPr>
        <w:t xml:space="preserve">Mr. Zito brought up the fact that kids were rolling a basketball hoop and playing in the Community Center parking lot. The consensus was that this should not be allowed due to liability issues. Mr. Zito was asked to purchase a “No Ball Playing, etc.” sign for the parking lot. </w:t>
      </w:r>
    </w:p>
    <w:p w14:paraId="0607390C" w14:textId="77777777" w:rsidR="00716788" w:rsidRPr="00E92E73" w:rsidRDefault="00716788" w:rsidP="00421E64">
      <w:pPr>
        <w:ind w:left="720"/>
        <w:jc w:val="both"/>
        <w:rPr>
          <w:rFonts w:ascii="Century Gothic" w:hAnsi="Century Gothic"/>
          <w:sz w:val="22"/>
          <w:szCs w:val="22"/>
        </w:rPr>
      </w:pPr>
    </w:p>
    <w:p w14:paraId="408074E3" w14:textId="048A231B" w:rsidR="00D33D58" w:rsidRPr="00E92E73" w:rsidRDefault="00716788" w:rsidP="00716788">
      <w:pPr>
        <w:ind w:left="720"/>
        <w:jc w:val="both"/>
        <w:rPr>
          <w:rFonts w:ascii="Century Gothic" w:hAnsi="Century Gothic"/>
          <w:sz w:val="22"/>
          <w:szCs w:val="22"/>
        </w:rPr>
      </w:pPr>
      <w:r w:rsidRPr="00E92E73">
        <w:rPr>
          <w:rFonts w:ascii="Century Gothic" w:hAnsi="Century Gothic"/>
          <w:sz w:val="22"/>
          <w:szCs w:val="22"/>
        </w:rPr>
        <w:t xml:space="preserve">Ms. Miller said that our Community Center would be used as a comfort center and that we should begin by purchasing bottled water that  </w:t>
      </w:r>
      <w:r w:rsidR="00346EB6" w:rsidRPr="00E92E73">
        <w:rPr>
          <w:rFonts w:ascii="Century Gothic" w:hAnsi="Century Gothic"/>
          <w:sz w:val="22"/>
          <w:szCs w:val="22"/>
        </w:rPr>
        <w:t xml:space="preserve"> </w:t>
      </w:r>
      <w:r w:rsidR="00903042" w:rsidRPr="00E92E73">
        <w:rPr>
          <w:rFonts w:ascii="Century Gothic" w:hAnsi="Century Gothic"/>
          <w:sz w:val="22"/>
          <w:szCs w:val="22"/>
        </w:rPr>
        <w:t xml:space="preserve"> </w:t>
      </w:r>
      <w:r w:rsidRPr="00E92E73">
        <w:rPr>
          <w:rFonts w:ascii="Century Gothic" w:hAnsi="Century Gothic"/>
          <w:sz w:val="22"/>
          <w:szCs w:val="22"/>
        </w:rPr>
        <w:t xml:space="preserve">could be distributed in case of an emergency. Finally, possibly having a few members be AED and CPR certified was discussed. </w:t>
      </w:r>
    </w:p>
    <w:p w14:paraId="2D3F35CF" w14:textId="77777777" w:rsidR="00CA7E0A" w:rsidRPr="00E92E73" w:rsidRDefault="00CA7E0A" w:rsidP="00421E64">
      <w:pPr>
        <w:ind w:left="720"/>
        <w:jc w:val="both"/>
        <w:rPr>
          <w:rFonts w:ascii="Century Gothic" w:hAnsi="Century Gothic"/>
          <w:sz w:val="22"/>
          <w:szCs w:val="22"/>
        </w:rPr>
      </w:pPr>
    </w:p>
    <w:bookmarkEnd w:id="19"/>
    <w:p w14:paraId="1FECC1FB" w14:textId="77777777" w:rsidR="00716788" w:rsidRPr="00E92E73" w:rsidRDefault="00FF63E4" w:rsidP="00716788">
      <w:pPr>
        <w:pStyle w:val="ListParagraph"/>
        <w:numPr>
          <w:ilvl w:val="0"/>
          <w:numId w:val="7"/>
        </w:numPr>
        <w:jc w:val="both"/>
        <w:rPr>
          <w:rFonts w:ascii="Century Gothic" w:hAnsi="Century Gothic"/>
          <w:sz w:val="22"/>
          <w:szCs w:val="22"/>
        </w:rPr>
      </w:pPr>
      <w:r w:rsidRPr="00E92E73">
        <w:rPr>
          <w:rFonts w:ascii="Century Gothic" w:hAnsi="Century Gothic"/>
          <w:b/>
          <w:sz w:val="22"/>
          <w:szCs w:val="22"/>
          <w:u w:val="single"/>
        </w:rPr>
        <w:t>F</w:t>
      </w:r>
      <w:r w:rsidR="00CE595A" w:rsidRPr="00E92E73">
        <w:rPr>
          <w:rFonts w:ascii="Century Gothic" w:hAnsi="Century Gothic"/>
          <w:b/>
          <w:sz w:val="22"/>
          <w:szCs w:val="22"/>
          <w:u w:val="single"/>
        </w:rPr>
        <w:t>inance</w:t>
      </w:r>
      <w:r w:rsidR="00C20EDA" w:rsidRPr="00E92E73">
        <w:rPr>
          <w:rFonts w:ascii="Century Gothic" w:hAnsi="Century Gothic"/>
          <w:b/>
          <w:sz w:val="22"/>
          <w:szCs w:val="22"/>
          <w:u w:val="single"/>
        </w:rPr>
        <w:t>:</w:t>
      </w:r>
      <w:r w:rsidR="00C20EDA" w:rsidRPr="00E92E73">
        <w:rPr>
          <w:rFonts w:ascii="Century Gothic" w:hAnsi="Century Gothic"/>
          <w:b/>
          <w:sz w:val="22"/>
          <w:szCs w:val="22"/>
        </w:rPr>
        <w:t xml:space="preserve"> </w:t>
      </w:r>
      <w:r w:rsidR="00C20EDA" w:rsidRPr="00E92E73">
        <w:rPr>
          <w:rFonts w:ascii="Century Gothic" w:hAnsi="Century Gothic"/>
          <w:sz w:val="22"/>
          <w:szCs w:val="22"/>
        </w:rPr>
        <w:t xml:space="preserve"> </w:t>
      </w:r>
      <w:r w:rsidR="00716788" w:rsidRPr="00E92E73">
        <w:rPr>
          <w:rFonts w:ascii="Century Gothic" w:hAnsi="Century Gothic"/>
          <w:sz w:val="22"/>
          <w:szCs w:val="22"/>
        </w:rPr>
        <w:t>Mr. Zito asked the Finance Committee for a meeting to discuss line items in the 2018 budget and possible line items for 2019. A meeting was set for June 28</w:t>
      </w:r>
      <w:r w:rsidR="00716788" w:rsidRPr="00E92E73">
        <w:rPr>
          <w:rFonts w:ascii="Century Gothic" w:hAnsi="Century Gothic"/>
          <w:sz w:val="22"/>
          <w:szCs w:val="22"/>
          <w:vertAlign w:val="superscript"/>
        </w:rPr>
        <w:t>th</w:t>
      </w:r>
      <w:r w:rsidR="00716788" w:rsidRPr="00E92E73">
        <w:rPr>
          <w:rFonts w:ascii="Century Gothic" w:hAnsi="Century Gothic"/>
          <w:sz w:val="22"/>
          <w:szCs w:val="22"/>
        </w:rPr>
        <w:t xml:space="preserve"> at 11:00am. </w:t>
      </w:r>
    </w:p>
    <w:p w14:paraId="5273929D" w14:textId="77777777" w:rsidR="00716788" w:rsidRPr="00E92E73" w:rsidRDefault="00716788" w:rsidP="00716788">
      <w:pPr>
        <w:pStyle w:val="ListParagraph"/>
        <w:jc w:val="both"/>
        <w:rPr>
          <w:rFonts w:ascii="Century Gothic" w:hAnsi="Century Gothic"/>
          <w:sz w:val="22"/>
          <w:szCs w:val="22"/>
        </w:rPr>
      </w:pPr>
    </w:p>
    <w:p w14:paraId="6ED14403" w14:textId="36CC66D4" w:rsidR="00875302" w:rsidRPr="00E92E73" w:rsidRDefault="00875302" w:rsidP="00875302">
      <w:pPr>
        <w:ind w:left="720"/>
        <w:jc w:val="both"/>
        <w:rPr>
          <w:rFonts w:ascii="Century Gothic" w:hAnsi="Century Gothic"/>
          <w:sz w:val="22"/>
          <w:szCs w:val="22"/>
        </w:rPr>
      </w:pPr>
    </w:p>
    <w:p w14:paraId="564204AE" w14:textId="0836655C" w:rsidR="00330B4E" w:rsidRPr="00E92E73" w:rsidRDefault="00330B4E" w:rsidP="009C3B1F">
      <w:pPr>
        <w:pStyle w:val="ListParagraph"/>
        <w:numPr>
          <w:ilvl w:val="0"/>
          <w:numId w:val="5"/>
        </w:numPr>
        <w:spacing w:after="160" w:line="259" w:lineRule="auto"/>
        <w:jc w:val="both"/>
        <w:rPr>
          <w:rFonts w:ascii="Century Gothic" w:hAnsi="Century Gothic" w:cs="Arial"/>
          <w:sz w:val="22"/>
          <w:szCs w:val="22"/>
        </w:rPr>
      </w:pPr>
      <w:r w:rsidRPr="00E92E73">
        <w:rPr>
          <w:rFonts w:ascii="Century Gothic" w:hAnsi="Century Gothic" w:cs="Arial"/>
          <w:b/>
          <w:sz w:val="22"/>
          <w:szCs w:val="22"/>
          <w:u w:val="single"/>
        </w:rPr>
        <w:t>Financial Report – as presented</w:t>
      </w:r>
      <w:r w:rsidR="00AE3464" w:rsidRPr="00E92E73">
        <w:rPr>
          <w:rFonts w:ascii="Century Gothic" w:hAnsi="Century Gothic" w:cs="Arial"/>
          <w:b/>
          <w:sz w:val="22"/>
          <w:szCs w:val="22"/>
          <w:u w:val="single"/>
        </w:rPr>
        <w:t xml:space="preserve"> </w:t>
      </w:r>
      <w:r w:rsidRPr="00E92E73">
        <w:rPr>
          <w:rFonts w:ascii="Century Gothic" w:hAnsi="Century Gothic" w:cs="Arial"/>
          <w:b/>
          <w:sz w:val="22"/>
          <w:szCs w:val="22"/>
          <w:u w:val="single"/>
        </w:rPr>
        <w:t>by Robert M. Zito</w:t>
      </w:r>
    </w:p>
    <w:p w14:paraId="5EC88650" w14:textId="5FD62536" w:rsidR="001A6686" w:rsidRPr="00E92E73" w:rsidRDefault="00EB5493" w:rsidP="0089100C">
      <w:pPr>
        <w:jc w:val="both"/>
        <w:rPr>
          <w:rFonts w:ascii="Century Gothic" w:hAnsi="Century Gothic"/>
          <w:sz w:val="22"/>
          <w:szCs w:val="22"/>
        </w:rPr>
      </w:pPr>
      <w:r w:rsidRPr="00E92E73">
        <w:rPr>
          <w:rFonts w:ascii="Century Gothic" w:hAnsi="Century Gothic"/>
          <w:sz w:val="22"/>
          <w:szCs w:val="22"/>
        </w:rPr>
        <w:t>Mr. Zito</w:t>
      </w:r>
      <w:r w:rsidR="004F3C72" w:rsidRPr="00E92E73">
        <w:rPr>
          <w:rFonts w:ascii="Century Gothic" w:hAnsi="Century Gothic"/>
          <w:sz w:val="22"/>
          <w:szCs w:val="22"/>
        </w:rPr>
        <w:t xml:space="preserve"> </w:t>
      </w:r>
      <w:r w:rsidRPr="00E92E73">
        <w:rPr>
          <w:rFonts w:ascii="Century Gothic" w:hAnsi="Century Gothic"/>
          <w:sz w:val="22"/>
          <w:szCs w:val="22"/>
        </w:rPr>
        <w:t>present</w:t>
      </w:r>
      <w:r w:rsidR="00345203" w:rsidRPr="00E92E73">
        <w:rPr>
          <w:rFonts w:ascii="Century Gothic" w:hAnsi="Century Gothic"/>
          <w:sz w:val="22"/>
          <w:szCs w:val="22"/>
        </w:rPr>
        <w:t>ed</w:t>
      </w:r>
      <w:r w:rsidRPr="00E92E73">
        <w:rPr>
          <w:rFonts w:ascii="Century Gothic" w:hAnsi="Century Gothic"/>
          <w:sz w:val="22"/>
          <w:szCs w:val="22"/>
        </w:rPr>
        <w:t xml:space="preserve"> the financial report for the </w:t>
      </w:r>
      <w:r w:rsidR="00C91F42" w:rsidRPr="00E92E73">
        <w:rPr>
          <w:rFonts w:ascii="Century Gothic" w:hAnsi="Century Gothic"/>
          <w:sz w:val="22"/>
          <w:szCs w:val="22"/>
        </w:rPr>
        <w:t xml:space="preserve">period </w:t>
      </w:r>
      <w:r w:rsidRPr="00E92E73">
        <w:rPr>
          <w:rFonts w:ascii="Century Gothic" w:hAnsi="Century Gothic"/>
          <w:sz w:val="22"/>
          <w:szCs w:val="22"/>
        </w:rPr>
        <w:t xml:space="preserve">ending </w:t>
      </w:r>
      <w:r w:rsidR="00716788" w:rsidRPr="00E92E73">
        <w:rPr>
          <w:rFonts w:ascii="Century Gothic" w:hAnsi="Century Gothic"/>
          <w:sz w:val="22"/>
          <w:szCs w:val="22"/>
        </w:rPr>
        <w:t>May 31</w:t>
      </w:r>
      <w:r w:rsidR="001A6686" w:rsidRPr="00E92E73">
        <w:rPr>
          <w:rFonts w:ascii="Century Gothic" w:hAnsi="Century Gothic"/>
          <w:sz w:val="22"/>
          <w:szCs w:val="22"/>
        </w:rPr>
        <w:t>, 201</w:t>
      </w:r>
      <w:r w:rsidR="00C91F42" w:rsidRPr="00E92E73">
        <w:rPr>
          <w:rFonts w:ascii="Century Gothic" w:hAnsi="Century Gothic"/>
          <w:sz w:val="22"/>
          <w:szCs w:val="22"/>
        </w:rPr>
        <w:t>8</w:t>
      </w:r>
      <w:r w:rsidR="001A6686" w:rsidRPr="00E92E73">
        <w:rPr>
          <w:rFonts w:ascii="Century Gothic" w:hAnsi="Century Gothic"/>
          <w:sz w:val="22"/>
          <w:szCs w:val="22"/>
        </w:rPr>
        <w:t xml:space="preserve">. </w:t>
      </w:r>
    </w:p>
    <w:p w14:paraId="682D2F78" w14:textId="709E516B" w:rsidR="001A6686" w:rsidRPr="00E92E73" w:rsidRDefault="001A6686" w:rsidP="0089100C">
      <w:pPr>
        <w:jc w:val="both"/>
        <w:rPr>
          <w:rFonts w:ascii="Century Gothic" w:hAnsi="Century Gothic"/>
          <w:sz w:val="22"/>
          <w:szCs w:val="22"/>
        </w:rPr>
      </w:pPr>
    </w:p>
    <w:p w14:paraId="7E21B8CD" w14:textId="4EB144E6" w:rsidR="00554533" w:rsidRPr="00E92E73" w:rsidRDefault="006A3E2C" w:rsidP="0089100C">
      <w:pPr>
        <w:jc w:val="both"/>
        <w:rPr>
          <w:rFonts w:ascii="Century Gothic" w:hAnsi="Century Gothic"/>
          <w:sz w:val="22"/>
          <w:szCs w:val="22"/>
        </w:rPr>
      </w:pPr>
      <w:r w:rsidRPr="00E92E73">
        <w:rPr>
          <w:rFonts w:ascii="Century Gothic" w:hAnsi="Century Gothic"/>
          <w:sz w:val="22"/>
          <w:szCs w:val="22"/>
        </w:rPr>
        <w:t xml:space="preserve">April </w:t>
      </w:r>
      <w:r w:rsidR="00554533" w:rsidRPr="00E92E73">
        <w:rPr>
          <w:rFonts w:ascii="Century Gothic" w:hAnsi="Century Gothic"/>
          <w:sz w:val="22"/>
          <w:szCs w:val="22"/>
        </w:rPr>
        <w:t>cash disbursements, totaling $1</w:t>
      </w:r>
      <w:r w:rsidR="00716788" w:rsidRPr="00E92E73">
        <w:rPr>
          <w:rFonts w:ascii="Century Gothic" w:hAnsi="Century Gothic"/>
          <w:sz w:val="22"/>
          <w:szCs w:val="22"/>
        </w:rPr>
        <w:t>5</w:t>
      </w:r>
      <w:r w:rsidR="00554533" w:rsidRPr="00E92E73">
        <w:rPr>
          <w:rFonts w:ascii="Century Gothic" w:hAnsi="Century Gothic"/>
          <w:sz w:val="22"/>
          <w:szCs w:val="22"/>
        </w:rPr>
        <w:t>,</w:t>
      </w:r>
      <w:r w:rsidR="00716788" w:rsidRPr="00E92E73">
        <w:rPr>
          <w:rFonts w:ascii="Century Gothic" w:hAnsi="Century Gothic"/>
          <w:sz w:val="22"/>
          <w:szCs w:val="22"/>
        </w:rPr>
        <w:t>142.16</w:t>
      </w:r>
      <w:r w:rsidR="00225309" w:rsidRPr="00E92E73">
        <w:rPr>
          <w:rFonts w:ascii="Century Gothic" w:hAnsi="Century Gothic"/>
          <w:sz w:val="22"/>
          <w:szCs w:val="22"/>
        </w:rPr>
        <w:t>,</w:t>
      </w:r>
      <w:r w:rsidR="00554533" w:rsidRPr="00E92E73">
        <w:rPr>
          <w:rFonts w:ascii="Century Gothic" w:hAnsi="Century Gothic"/>
          <w:sz w:val="22"/>
          <w:szCs w:val="22"/>
        </w:rPr>
        <w:t xml:space="preserve"> were discussed. No questions were forthcoming. </w:t>
      </w:r>
    </w:p>
    <w:p w14:paraId="470863CD" w14:textId="77777777" w:rsidR="00225309" w:rsidRPr="00E92E73" w:rsidRDefault="00225309" w:rsidP="0089100C">
      <w:pPr>
        <w:jc w:val="both"/>
        <w:rPr>
          <w:rFonts w:ascii="Century Gothic" w:hAnsi="Century Gothic"/>
          <w:sz w:val="22"/>
          <w:szCs w:val="22"/>
        </w:rPr>
      </w:pPr>
    </w:p>
    <w:p w14:paraId="524FDAEA" w14:textId="3DDDCDD5" w:rsidR="00554533" w:rsidRPr="00E92E73" w:rsidRDefault="00225309" w:rsidP="0089100C">
      <w:pPr>
        <w:jc w:val="both"/>
        <w:rPr>
          <w:rFonts w:ascii="Century Gothic" w:hAnsi="Century Gothic"/>
          <w:sz w:val="22"/>
          <w:szCs w:val="22"/>
        </w:rPr>
      </w:pPr>
      <w:r w:rsidRPr="00E92E73">
        <w:rPr>
          <w:rFonts w:ascii="Century Gothic" w:hAnsi="Century Gothic"/>
          <w:sz w:val="22"/>
          <w:szCs w:val="22"/>
        </w:rPr>
        <w:t>T</w:t>
      </w:r>
      <w:r w:rsidR="00BD33F3" w:rsidRPr="00E92E73">
        <w:rPr>
          <w:rFonts w:ascii="Century Gothic" w:hAnsi="Century Gothic"/>
          <w:sz w:val="22"/>
          <w:szCs w:val="22"/>
        </w:rPr>
        <w:t xml:space="preserve">hrough </w:t>
      </w:r>
      <w:r w:rsidRPr="00E92E73">
        <w:rPr>
          <w:rFonts w:ascii="Century Gothic" w:hAnsi="Century Gothic"/>
          <w:sz w:val="22"/>
          <w:szCs w:val="22"/>
        </w:rPr>
        <w:t xml:space="preserve">May </w:t>
      </w:r>
      <w:r w:rsidR="00BD33F3" w:rsidRPr="00E92E73">
        <w:rPr>
          <w:rFonts w:ascii="Century Gothic" w:hAnsi="Century Gothic"/>
          <w:sz w:val="22"/>
          <w:szCs w:val="22"/>
        </w:rPr>
        <w:t xml:space="preserve">the overall surplus of revenue over expenses totaled </w:t>
      </w:r>
      <w:r w:rsidR="00554533" w:rsidRPr="00E92E73">
        <w:rPr>
          <w:rFonts w:ascii="Century Gothic" w:hAnsi="Century Gothic"/>
          <w:sz w:val="22"/>
          <w:szCs w:val="22"/>
        </w:rPr>
        <w:t>$</w:t>
      </w:r>
      <w:r w:rsidRPr="00E92E73">
        <w:rPr>
          <w:rFonts w:ascii="Century Gothic" w:hAnsi="Century Gothic"/>
          <w:sz w:val="22"/>
          <w:szCs w:val="22"/>
        </w:rPr>
        <w:t>83</w:t>
      </w:r>
      <w:r w:rsidR="00554533" w:rsidRPr="00E92E73">
        <w:rPr>
          <w:rFonts w:ascii="Century Gothic" w:hAnsi="Century Gothic"/>
          <w:sz w:val="22"/>
          <w:szCs w:val="22"/>
        </w:rPr>
        <w:t>,</w:t>
      </w:r>
      <w:r w:rsidRPr="00E92E73">
        <w:rPr>
          <w:rFonts w:ascii="Century Gothic" w:hAnsi="Century Gothic"/>
          <w:sz w:val="22"/>
          <w:szCs w:val="22"/>
        </w:rPr>
        <w:t>157</w:t>
      </w:r>
      <w:r w:rsidR="00554533" w:rsidRPr="00E92E73">
        <w:rPr>
          <w:rFonts w:ascii="Century Gothic" w:hAnsi="Century Gothic"/>
          <w:sz w:val="22"/>
          <w:szCs w:val="22"/>
        </w:rPr>
        <w:t xml:space="preserve">. </w:t>
      </w:r>
    </w:p>
    <w:p w14:paraId="7F32613D" w14:textId="12AEE3F6" w:rsidR="00BF0D07" w:rsidRPr="00E92E73" w:rsidRDefault="00BF0D07" w:rsidP="0089100C">
      <w:pPr>
        <w:jc w:val="both"/>
        <w:rPr>
          <w:rFonts w:ascii="Century Gothic" w:hAnsi="Century Gothic"/>
          <w:sz w:val="22"/>
          <w:szCs w:val="22"/>
        </w:rPr>
      </w:pPr>
    </w:p>
    <w:p w14:paraId="5DB57966" w14:textId="6BF40203" w:rsidR="00CC6E83" w:rsidRPr="00E92E73" w:rsidRDefault="006A3E2C" w:rsidP="004F19DC">
      <w:pPr>
        <w:jc w:val="both"/>
        <w:rPr>
          <w:rFonts w:ascii="Century Gothic" w:hAnsi="Century Gothic"/>
          <w:sz w:val="22"/>
          <w:szCs w:val="22"/>
        </w:rPr>
      </w:pPr>
      <w:r w:rsidRPr="00E92E73">
        <w:rPr>
          <w:rFonts w:ascii="Century Gothic" w:hAnsi="Century Gothic"/>
          <w:sz w:val="22"/>
          <w:szCs w:val="22"/>
        </w:rPr>
        <w:t>Collections stood at 7</w:t>
      </w:r>
      <w:r w:rsidR="00225309" w:rsidRPr="00E92E73">
        <w:rPr>
          <w:rFonts w:ascii="Century Gothic" w:hAnsi="Century Gothic"/>
          <w:sz w:val="22"/>
          <w:szCs w:val="22"/>
        </w:rPr>
        <w:t>8.76</w:t>
      </w:r>
      <w:r w:rsidRPr="00E92E73">
        <w:rPr>
          <w:rFonts w:ascii="Century Gothic" w:hAnsi="Century Gothic"/>
          <w:sz w:val="22"/>
          <w:szCs w:val="22"/>
        </w:rPr>
        <w:t>% of budget YTD</w:t>
      </w:r>
      <w:r w:rsidR="00225309" w:rsidRPr="00E92E73">
        <w:rPr>
          <w:rFonts w:ascii="Century Gothic" w:hAnsi="Century Gothic"/>
          <w:sz w:val="22"/>
          <w:szCs w:val="22"/>
        </w:rPr>
        <w:t xml:space="preserve"> as of May 31</w:t>
      </w:r>
      <w:r w:rsidR="00225309" w:rsidRPr="00E92E73">
        <w:rPr>
          <w:rFonts w:ascii="Century Gothic" w:hAnsi="Century Gothic"/>
          <w:sz w:val="22"/>
          <w:szCs w:val="22"/>
          <w:vertAlign w:val="superscript"/>
        </w:rPr>
        <w:t>st</w:t>
      </w:r>
      <w:r w:rsidR="00225309" w:rsidRPr="00E92E73">
        <w:rPr>
          <w:rFonts w:ascii="Century Gothic" w:hAnsi="Century Gothic"/>
          <w:sz w:val="22"/>
          <w:szCs w:val="22"/>
        </w:rPr>
        <w:t xml:space="preserve">. </w:t>
      </w:r>
      <w:r w:rsidR="003D768C" w:rsidRPr="00E92E73">
        <w:rPr>
          <w:rFonts w:ascii="Century Gothic" w:hAnsi="Century Gothic"/>
          <w:sz w:val="22"/>
          <w:szCs w:val="22"/>
        </w:rPr>
        <w:t xml:space="preserve">Cash balances </w:t>
      </w:r>
      <w:r w:rsidRPr="00E92E73">
        <w:rPr>
          <w:rFonts w:ascii="Century Gothic" w:hAnsi="Century Gothic"/>
          <w:sz w:val="22"/>
          <w:szCs w:val="22"/>
        </w:rPr>
        <w:t>stood at a little over $26</w:t>
      </w:r>
      <w:r w:rsidR="00225309" w:rsidRPr="00E92E73">
        <w:rPr>
          <w:rFonts w:ascii="Century Gothic" w:hAnsi="Century Gothic"/>
          <w:sz w:val="22"/>
          <w:szCs w:val="22"/>
        </w:rPr>
        <w:t>1</w:t>
      </w:r>
      <w:r w:rsidRPr="00E92E73">
        <w:rPr>
          <w:rFonts w:ascii="Century Gothic" w:hAnsi="Century Gothic"/>
          <w:sz w:val="22"/>
          <w:szCs w:val="22"/>
        </w:rPr>
        <w:t>,</w:t>
      </w:r>
      <w:r w:rsidR="00225309" w:rsidRPr="00E92E73">
        <w:rPr>
          <w:rFonts w:ascii="Century Gothic" w:hAnsi="Century Gothic"/>
          <w:sz w:val="22"/>
          <w:szCs w:val="22"/>
        </w:rPr>
        <w:t>072</w:t>
      </w:r>
      <w:r w:rsidRPr="00E92E73">
        <w:rPr>
          <w:rFonts w:ascii="Century Gothic" w:hAnsi="Century Gothic"/>
          <w:sz w:val="22"/>
          <w:szCs w:val="22"/>
        </w:rPr>
        <w:t>.</w:t>
      </w:r>
      <w:r w:rsidR="00554533" w:rsidRPr="00E92E73">
        <w:rPr>
          <w:rFonts w:ascii="Century Gothic" w:hAnsi="Century Gothic"/>
          <w:sz w:val="22"/>
          <w:szCs w:val="22"/>
        </w:rPr>
        <w:t xml:space="preserve"> </w:t>
      </w:r>
    </w:p>
    <w:p w14:paraId="4C3AB95A" w14:textId="77777777" w:rsidR="00CC6E83" w:rsidRPr="00E92E73" w:rsidRDefault="00CC6E83" w:rsidP="0089100C">
      <w:pPr>
        <w:jc w:val="both"/>
        <w:rPr>
          <w:rFonts w:ascii="Century Gothic" w:hAnsi="Century Gothic"/>
          <w:sz w:val="22"/>
          <w:szCs w:val="22"/>
        </w:rPr>
      </w:pPr>
    </w:p>
    <w:p w14:paraId="3B37C5BA" w14:textId="709E4D39" w:rsidR="00330B4E" w:rsidRPr="00E92E73" w:rsidRDefault="00330B4E" w:rsidP="00330B4E">
      <w:pPr>
        <w:spacing w:after="160" w:line="259" w:lineRule="auto"/>
        <w:jc w:val="both"/>
        <w:rPr>
          <w:rFonts w:ascii="Century Gothic" w:hAnsi="Century Gothic"/>
          <w:b/>
          <w:sz w:val="22"/>
          <w:szCs w:val="22"/>
        </w:rPr>
      </w:pPr>
      <w:r w:rsidRPr="00E92E73">
        <w:rPr>
          <w:rFonts w:ascii="Century Gothic" w:hAnsi="Century Gothic"/>
          <w:b/>
          <w:sz w:val="22"/>
          <w:szCs w:val="22"/>
        </w:rPr>
        <w:t xml:space="preserve">A motion was made by Ms. </w:t>
      </w:r>
      <w:r w:rsidR="00B042E1" w:rsidRPr="00E92E73">
        <w:rPr>
          <w:rFonts w:ascii="Century Gothic" w:hAnsi="Century Gothic"/>
          <w:b/>
          <w:sz w:val="22"/>
          <w:szCs w:val="22"/>
        </w:rPr>
        <w:t>Youngfelt</w:t>
      </w:r>
      <w:r w:rsidRPr="00E92E73">
        <w:rPr>
          <w:rFonts w:ascii="Century Gothic" w:hAnsi="Century Gothic"/>
          <w:b/>
          <w:sz w:val="22"/>
          <w:szCs w:val="22"/>
        </w:rPr>
        <w:t>, seconded by M</w:t>
      </w:r>
      <w:r w:rsidR="00CC30C0" w:rsidRPr="00E92E73">
        <w:rPr>
          <w:rFonts w:ascii="Century Gothic" w:hAnsi="Century Gothic"/>
          <w:b/>
          <w:sz w:val="22"/>
          <w:szCs w:val="22"/>
        </w:rPr>
        <w:t>s</w:t>
      </w:r>
      <w:r w:rsidRPr="00E92E73">
        <w:rPr>
          <w:rFonts w:ascii="Century Gothic" w:hAnsi="Century Gothic"/>
          <w:b/>
          <w:sz w:val="22"/>
          <w:szCs w:val="22"/>
        </w:rPr>
        <w:t xml:space="preserve">. </w:t>
      </w:r>
      <w:r w:rsidR="00683066" w:rsidRPr="00E92E73">
        <w:rPr>
          <w:rFonts w:ascii="Century Gothic" w:hAnsi="Century Gothic"/>
          <w:b/>
          <w:sz w:val="22"/>
          <w:szCs w:val="22"/>
        </w:rPr>
        <w:t xml:space="preserve">Delaney </w:t>
      </w:r>
      <w:r w:rsidRPr="00E92E73">
        <w:rPr>
          <w:rFonts w:ascii="Century Gothic" w:hAnsi="Century Gothic"/>
          <w:b/>
          <w:sz w:val="22"/>
          <w:szCs w:val="22"/>
        </w:rPr>
        <w:t xml:space="preserve">to accept the Financial Report as presented.  All in favor.  Motion carried. </w:t>
      </w:r>
    </w:p>
    <w:p w14:paraId="5C23C8EA" w14:textId="77777777" w:rsidR="00B25585" w:rsidRPr="00E92E73" w:rsidRDefault="00B25585" w:rsidP="00330B4E">
      <w:pPr>
        <w:pStyle w:val="ListParagraph"/>
        <w:spacing w:after="160" w:line="259" w:lineRule="auto"/>
        <w:jc w:val="both"/>
        <w:rPr>
          <w:rFonts w:ascii="Century Gothic" w:hAnsi="Century Gothic"/>
          <w:b/>
          <w:sz w:val="22"/>
          <w:szCs w:val="22"/>
        </w:rPr>
      </w:pPr>
    </w:p>
    <w:p w14:paraId="2728D764" w14:textId="61E4ADB0" w:rsidR="00330B4E" w:rsidRPr="00E92E73" w:rsidRDefault="00330B4E" w:rsidP="000A748E">
      <w:pPr>
        <w:pStyle w:val="ListParagraph"/>
        <w:numPr>
          <w:ilvl w:val="0"/>
          <w:numId w:val="5"/>
        </w:numPr>
        <w:jc w:val="both"/>
        <w:rPr>
          <w:rFonts w:ascii="Century Gothic" w:hAnsi="Century Gothic" w:cs="Arial"/>
          <w:sz w:val="22"/>
          <w:szCs w:val="22"/>
        </w:rPr>
      </w:pPr>
      <w:r w:rsidRPr="00E92E73">
        <w:rPr>
          <w:rFonts w:ascii="Century Gothic" w:hAnsi="Century Gothic" w:cs="Arial"/>
          <w:b/>
          <w:sz w:val="22"/>
          <w:szCs w:val="22"/>
          <w:u w:val="single"/>
        </w:rPr>
        <w:t>Secretary’s Report – No report.</w:t>
      </w:r>
    </w:p>
    <w:p w14:paraId="1CE8139A" w14:textId="77777777" w:rsidR="005A0B07" w:rsidRPr="00E92E73" w:rsidRDefault="005A0B07" w:rsidP="005A0B07">
      <w:pPr>
        <w:pStyle w:val="ListParagraph"/>
        <w:ind w:left="360"/>
        <w:jc w:val="both"/>
        <w:rPr>
          <w:rFonts w:ascii="Century Gothic" w:hAnsi="Century Gothic" w:cs="Arial"/>
          <w:sz w:val="22"/>
          <w:szCs w:val="22"/>
        </w:rPr>
      </w:pPr>
    </w:p>
    <w:p w14:paraId="45D02075" w14:textId="77777777" w:rsidR="002D78F4" w:rsidRPr="00E92E73" w:rsidRDefault="002D78F4" w:rsidP="002D78F4">
      <w:pPr>
        <w:pStyle w:val="ListParagraph"/>
        <w:ind w:left="360"/>
        <w:jc w:val="both"/>
        <w:rPr>
          <w:rFonts w:ascii="Century Gothic" w:hAnsi="Century Gothic" w:cs="Arial"/>
          <w:sz w:val="22"/>
          <w:szCs w:val="22"/>
        </w:rPr>
      </w:pPr>
    </w:p>
    <w:p w14:paraId="542690DC" w14:textId="3699EBE2" w:rsidR="002D78F4" w:rsidRPr="00E92E73" w:rsidRDefault="002D78F4" w:rsidP="000A748E">
      <w:pPr>
        <w:pStyle w:val="ListParagraph"/>
        <w:numPr>
          <w:ilvl w:val="0"/>
          <w:numId w:val="5"/>
        </w:numPr>
        <w:jc w:val="both"/>
        <w:rPr>
          <w:rFonts w:ascii="Century Gothic" w:hAnsi="Century Gothic" w:cs="Arial"/>
          <w:sz w:val="22"/>
          <w:szCs w:val="22"/>
        </w:rPr>
      </w:pPr>
      <w:r w:rsidRPr="00E92E73">
        <w:rPr>
          <w:rFonts w:ascii="Century Gothic" w:hAnsi="Century Gothic" w:cs="Arial"/>
          <w:b/>
          <w:sz w:val="22"/>
          <w:szCs w:val="22"/>
          <w:u w:val="single"/>
        </w:rPr>
        <w:t>Citation Appeals:</w:t>
      </w:r>
      <w:r w:rsidRPr="00E92E73">
        <w:rPr>
          <w:rFonts w:ascii="Century Gothic" w:hAnsi="Century Gothic" w:cs="Arial"/>
          <w:sz w:val="22"/>
          <w:szCs w:val="22"/>
        </w:rPr>
        <w:t xml:space="preserve"> Covered previously.</w:t>
      </w:r>
    </w:p>
    <w:p w14:paraId="3D089720" w14:textId="77777777" w:rsidR="005A0B07" w:rsidRPr="00E92E73" w:rsidRDefault="005A0B07" w:rsidP="005A0B07">
      <w:pPr>
        <w:pStyle w:val="ListParagraph"/>
        <w:rPr>
          <w:rFonts w:ascii="Century Gothic" w:hAnsi="Century Gothic" w:cs="Arial"/>
          <w:sz w:val="22"/>
          <w:szCs w:val="22"/>
        </w:rPr>
      </w:pPr>
    </w:p>
    <w:p w14:paraId="49FAFEAA" w14:textId="77777777" w:rsidR="005A0B07" w:rsidRPr="00E92E73" w:rsidRDefault="005A0B07" w:rsidP="005A0B07">
      <w:pPr>
        <w:pStyle w:val="ListParagraph"/>
        <w:ind w:left="360"/>
        <w:jc w:val="both"/>
        <w:rPr>
          <w:rFonts w:ascii="Century Gothic" w:hAnsi="Century Gothic" w:cs="Arial"/>
          <w:sz w:val="22"/>
          <w:szCs w:val="22"/>
        </w:rPr>
      </w:pPr>
    </w:p>
    <w:p w14:paraId="47098A86" w14:textId="77777777" w:rsidR="00EA0B7F" w:rsidRPr="00E92E73" w:rsidRDefault="00330B4E" w:rsidP="000A748E">
      <w:pPr>
        <w:pStyle w:val="ListParagraph"/>
        <w:numPr>
          <w:ilvl w:val="0"/>
          <w:numId w:val="5"/>
        </w:numPr>
        <w:jc w:val="both"/>
      </w:pPr>
      <w:r w:rsidRPr="00E92E73">
        <w:rPr>
          <w:rFonts w:ascii="Century Gothic" w:hAnsi="Century Gothic" w:cs="Arial"/>
          <w:b/>
          <w:sz w:val="22"/>
          <w:szCs w:val="22"/>
          <w:u w:val="single"/>
        </w:rPr>
        <w:t>Old Business</w:t>
      </w:r>
      <w:r w:rsidRPr="00E92E73">
        <w:rPr>
          <w:rFonts w:ascii="Century Gothic" w:hAnsi="Century Gothic" w:cs="Arial"/>
          <w:b/>
          <w:sz w:val="22"/>
          <w:szCs w:val="22"/>
        </w:rPr>
        <w:t>:</w:t>
      </w:r>
      <w:r w:rsidR="002D78F4" w:rsidRPr="00E92E73">
        <w:rPr>
          <w:rFonts w:ascii="Century Gothic" w:hAnsi="Century Gothic" w:cs="Arial"/>
          <w:b/>
          <w:sz w:val="22"/>
          <w:szCs w:val="22"/>
        </w:rPr>
        <w:t xml:space="preserve"> </w:t>
      </w:r>
    </w:p>
    <w:p w14:paraId="205D54E8" w14:textId="77777777" w:rsidR="00EA0B7F" w:rsidRPr="00E92E73" w:rsidRDefault="00EA0B7F" w:rsidP="00EA0B7F">
      <w:pPr>
        <w:pStyle w:val="ListParagraph"/>
        <w:ind w:left="360"/>
        <w:jc w:val="both"/>
      </w:pPr>
    </w:p>
    <w:p w14:paraId="29D8DE82" w14:textId="3314DB3C" w:rsidR="00330B4E" w:rsidRPr="00E92E73" w:rsidRDefault="00EA0B7F" w:rsidP="000C205F">
      <w:pPr>
        <w:pStyle w:val="ListParagraph"/>
        <w:numPr>
          <w:ilvl w:val="0"/>
          <w:numId w:val="7"/>
        </w:numPr>
        <w:jc w:val="both"/>
      </w:pPr>
      <w:r w:rsidRPr="00E92E73">
        <w:rPr>
          <w:rFonts w:ascii="Century Gothic" w:hAnsi="Century Gothic" w:cs="Arial"/>
          <w:b/>
          <w:sz w:val="22"/>
          <w:szCs w:val="22"/>
          <w:u w:val="single"/>
        </w:rPr>
        <w:t>Vacation Bible School:</w:t>
      </w:r>
      <w:r w:rsidRPr="00E92E73">
        <w:rPr>
          <w:rFonts w:ascii="Century Gothic" w:hAnsi="Century Gothic" w:cs="Arial"/>
          <w:sz w:val="22"/>
          <w:szCs w:val="22"/>
        </w:rPr>
        <w:t xml:space="preserve"> </w:t>
      </w:r>
      <w:r w:rsidR="00683066" w:rsidRPr="00E92E73">
        <w:rPr>
          <w:rFonts w:ascii="Century Gothic" w:hAnsi="Century Gothic" w:cs="Arial"/>
          <w:sz w:val="22"/>
          <w:szCs w:val="22"/>
        </w:rPr>
        <w:t xml:space="preserve">The Apostle who was interested in renting the facility during this summer for a Vacation Bible School was asked to come to this meeting to address the Board. She did not show. The Board asked Mr. Zito to invite her to a meeting in January to discuss possibly having a program like this for 2019.  </w:t>
      </w:r>
    </w:p>
    <w:p w14:paraId="0067C2EC" w14:textId="655475B6" w:rsidR="005A0B07" w:rsidRPr="00E92E73" w:rsidRDefault="005A0B07" w:rsidP="005A0B07">
      <w:pPr>
        <w:pStyle w:val="ListParagraph"/>
        <w:ind w:left="360"/>
        <w:jc w:val="both"/>
      </w:pPr>
    </w:p>
    <w:p w14:paraId="26B89302" w14:textId="422B6BBB" w:rsidR="00EA0B7F" w:rsidRPr="00E92E73" w:rsidRDefault="00EA0B7F" w:rsidP="000C205F">
      <w:pPr>
        <w:pStyle w:val="ListParagraph"/>
        <w:numPr>
          <w:ilvl w:val="0"/>
          <w:numId w:val="7"/>
        </w:numPr>
        <w:jc w:val="both"/>
        <w:rPr>
          <w:rFonts w:ascii="Century Gothic" w:hAnsi="Century Gothic" w:cs="Arial"/>
          <w:sz w:val="22"/>
          <w:szCs w:val="22"/>
        </w:rPr>
      </w:pPr>
      <w:r w:rsidRPr="00E92E73">
        <w:rPr>
          <w:rFonts w:ascii="Century Gothic" w:hAnsi="Century Gothic" w:cs="Arial"/>
          <w:b/>
          <w:sz w:val="22"/>
          <w:szCs w:val="22"/>
          <w:u w:val="single"/>
        </w:rPr>
        <w:t>Ditch on Graham Lane:</w:t>
      </w:r>
      <w:r w:rsidRPr="00E92E73">
        <w:rPr>
          <w:rFonts w:ascii="Century Gothic" w:hAnsi="Century Gothic" w:cs="Arial"/>
          <w:sz w:val="22"/>
          <w:szCs w:val="22"/>
        </w:rPr>
        <w:t xml:space="preserve">  The homeowners requesting this did not submit a plan to the office and were not in attendance at this meeting, both of which the Board requested of them at the May meeting. </w:t>
      </w:r>
    </w:p>
    <w:p w14:paraId="7434C00C" w14:textId="77777777" w:rsidR="00EA0B7F" w:rsidRPr="00E92E73" w:rsidRDefault="00EA0B7F" w:rsidP="005A0B07">
      <w:pPr>
        <w:pStyle w:val="ListParagraph"/>
        <w:ind w:left="360"/>
        <w:jc w:val="both"/>
      </w:pPr>
    </w:p>
    <w:p w14:paraId="2A79D555" w14:textId="6B5786BD" w:rsidR="00F7543F" w:rsidRPr="00E92E73" w:rsidRDefault="001C7922" w:rsidP="000917FF">
      <w:pPr>
        <w:jc w:val="both"/>
        <w:rPr>
          <w:rFonts w:ascii="Century Gothic" w:hAnsi="Century Gothic"/>
          <w:b/>
          <w:sz w:val="22"/>
          <w:szCs w:val="22"/>
          <w:u w:val="single"/>
        </w:rPr>
      </w:pPr>
      <w:r w:rsidRPr="00E92E73">
        <w:rPr>
          <w:rFonts w:ascii="Century Gothic" w:hAnsi="Century Gothic"/>
          <w:b/>
          <w:sz w:val="22"/>
          <w:szCs w:val="22"/>
        </w:rPr>
        <w:t xml:space="preserve"> </w:t>
      </w:r>
    </w:p>
    <w:p w14:paraId="637CC990" w14:textId="77777777" w:rsidR="00683066" w:rsidRPr="00E92E73" w:rsidRDefault="001C7922" w:rsidP="00F7543F">
      <w:pPr>
        <w:pStyle w:val="ListParagraph"/>
        <w:numPr>
          <w:ilvl w:val="0"/>
          <w:numId w:val="5"/>
        </w:numPr>
        <w:jc w:val="both"/>
      </w:pPr>
      <w:r w:rsidRPr="00E92E73">
        <w:rPr>
          <w:rFonts w:ascii="Century Gothic" w:hAnsi="Century Gothic" w:cs="Arial"/>
          <w:b/>
          <w:sz w:val="22"/>
          <w:szCs w:val="22"/>
          <w:u w:val="single"/>
        </w:rPr>
        <w:t xml:space="preserve">New </w:t>
      </w:r>
      <w:r w:rsidR="00F7543F" w:rsidRPr="00E92E73">
        <w:rPr>
          <w:rFonts w:ascii="Century Gothic" w:hAnsi="Century Gothic" w:cs="Arial"/>
          <w:b/>
          <w:sz w:val="22"/>
          <w:szCs w:val="22"/>
          <w:u w:val="single"/>
        </w:rPr>
        <w:t>Business</w:t>
      </w:r>
      <w:r w:rsidR="00F7543F" w:rsidRPr="00E92E73">
        <w:rPr>
          <w:rFonts w:ascii="Century Gothic" w:hAnsi="Century Gothic" w:cs="Arial"/>
          <w:b/>
          <w:sz w:val="22"/>
          <w:szCs w:val="22"/>
        </w:rPr>
        <w:t>:</w:t>
      </w:r>
      <w:r w:rsidR="000917FF" w:rsidRPr="00E92E73">
        <w:rPr>
          <w:rFonts w:ascii="Century Gothic" w:hAnsi="Century Gothic" w:cs="Arial"/>
          <w:b/>
          <w:sz w:val="22"/>
          <w:szCs w:val="22"/>
        </w:rPr>
        <w:t xml:space="preserve"> </w:t>
      </w:r>
    </w:p>
    <w:p w14:paraId="47501074" w14:textId="77777777" w:rsidR="00683066" w:rsidRPr="00E92E73" w:rsidRDefault="00683066" w:rsidP="00683066">
      <w:pPr>
        <w:pStyle w:val="ListParagraph"/>
        <w:ind w:left="360"/>
        <w:jc w:val="both"/>
        <w:rPr>
          <w:rFonts w:ascii="Century Gothic" w:hAnsi="Century Gothic" w:cs="Arial"/>
          <w:b/>
          <w:sz w:val="22"/>
          <w:szCs w:val="22"/>
          <w:u w:val="single"/>
        </w:rPr>
      </w:pPr>
    </w:p>
    <w:p w14:paraId="77F36519" w14:textId="73147042" w:rsidR="00442E14" w:rsidRPr="00E92E73" w:rsidRDefault="00683066" w:rsidP="000C205F">
      <w:pPr>
        <w:pStyle w:val="ListParagraph"/>
        <w:numPr>
          <w:ilvl w:val="0"/>
          <w:numId w:val="43"/>
        </w:numPr>
        <w:jc w:val="both"/>
        <w:rPr>
          <w:rFonts w:ascii="Century Gothic" w:hAnsi="Century Gothic" w:cs="Arial"/>
          <w:sz w:val="22"/>
          <w:szCs w:val="22"/>
        </w:rPr>
      </w:pPr>
      <w:r w:rsidRPr="00E92E73">
        <w:rPr>
          <w:rFonts w:ascii="Century Gothic" w:hAnsi="Century Gothic" w:cs="Arial"/>
          <w:b/>
          <w:sz w:val="22"/>
          <w:szCs w:val="22"/>
          <w:u w:val="single"/>
        </w:rPr>
        <w:t>Monitor for Party Room Rentals:</w:t>
      </w:r>
      <w:r w:rsidR="0018186B" w:rsidRPr="00E92E73">
        <w:rPr>
          <w:rFonts w:ascii="Century Gothic" w:hAnsi="Century Gothic" w:cs="Arial"/>
          <w:sz w:val="22"/>
          <w:szCs w:val="22"/>
        </w:rPr>
        <w:t xml:space="preserve"> Mr. Zito discussed with the Board the possible need to have oversight of persons renting the Community Room for private parties, due to the continued infractions that are occurring. He </w:t>
      </w:r>
      <w:r w:rsidR="00A44F4F" w:rsidRPr="00E92E73">
        <w:rPr>
          <w:rFonts w:ascii="Century Gothic" w:hAnsi="Century Gothic" w:cs="Arial"/>
          <w:sz w:val="22"/>
          <w:szCs w:val="22"/>
        </w:rPr>
        <w:t>pointed particularly</w:t>
      </w:r>
      <w:r w:rsidR="00304A40">
        <w:rPr>
          <w:rFonts w:ascii="Century Gothic" w:hAnsi="Century Gothic" w:cs="Arial"/>
          <w:sz w:val="22"/>
          <w:szCs w:val="22"/>
        </w:rPr>
        <w:t xml:space="preserve"> to</w:t>
      </w:r>
      <w:r w:rsidR="0018186B" w:rsidRPr="00E92E73">
        <w:rPr>
          <w:rFonts w:ascii="Century Gothic" w:hAnsi="Century Gothic" w:cs="Arial"/>
          <w:sz w:val="22"/>
          <w:szCs w:val="22"/>
        </w:rPr>
        <w:t xml:space="preserve"> a</w:t>
      </w:r>
      <w:r w:rsidR="00442E14" w:rsidRPr="00E92E73">
        <w:rPr>
          <w:rFonts w:ascii="Century Gothic" w:hAnsi="Century Gothic" w:cs="Arial"/>
          <w:sz w:val="22"/>
          <w:szCs w:val="22"/>
        </w:rPr>
        <w:t>n</w:t>
      </w:r>
      <w:r w:rsidR="0018186B" w:rsidRPr="00E92E73">
        <w:rPr>
          <w:rFonts w:ascii="Century Gothic" w:hAnsi="Century Gothic" w:cs="Arial"/>
          <w:sz w:val="22"/>
          <w:szCs w:val="22"/>
        </w:rPr>
        <w:t xml:space="preserve"> incident where a fog machine caused a fire alarm to go off, dispatching the volunteer Fire Department to our facility, continued dings, scrapes and tape on the walls, </w:t>
      </w:r>
      <w:r w:rsidR="00EA0B7F" w:rsidRPr="00E92E73">
        <w:rPr>
          <w:rFonts w:ascii="Century Gothic" w:hAnsi="Century Gothic" w:cs="Arial"/>
          <w:sz w:val="22"/>
          <w:szCs w:val="22"/>
        </w:rPr>
        <w:t xml:space="preserve">excess trash being left behind, </w:t>
      </w:r>
      <w:r w:rsidR="0018186B" w:rsidRPr="00E92E73">
        <w:rPr>
          <w:rFonts w:ascii="Century Gothic" w:hAnsi="Century Gothic" w:cs="Arial"/>
          <w:sz w:val="22"/>
          <w:szCs w:val="22"/>
        </w:rPr>
        <w:t xml:space="preserve">and one homeowner who entered the facility, unauthorized, the day after their party to finish cleaning up. </w:t>
      </w:r>
      <w:r w:rsidR="00442E14" w:rsidRPr="00E92E73">
        <w:rPr>
          <w:rFonts w:ascii="Century Gothic" w:hAnsi="Century Gothic" w:cs="Arial"/>
          <w:sz w:val="22"/>
          <w:szCs w:val="22"/>
        </w:rPr>
        <w:t xml:space="preserve">Discussion followed. </w:t>
      </w:r>
    </w:p>
    <w:p w14:paraId="2E48A265" w14:textId="78E93BE1" w:rsidR="00EA0B7F" w:rsidRPr="00E92E73" w:rsidRDefault="00EA0B7F" w:rsidP="00683066">
      <w:pPr>
        <w:pStyle w:val="ListParagraph"/>
        <w:ind w:left="360"/>
        <w:jc w:val="both"/>
        <w:rPr>
          <w:rFonts w:ascii="Century Gothic" w:hAnsi="Century Gothic" w:cs="Arial"/>
          <w:sz w:val="22"/>
          <w:szCs w:val="22"/>
        </w:rPr>
      </w:pPr>
    </w:p>
    <w:p w14:paraId="0FA2B60F" w14:textId="2257FB13" w:rsidR="007D6BD9" w:rsidRPr="00E92E73" w:rsidRDefault="007D6BD9" w:rsidP="000C205F">
      <w:pPr>
        <w:pStyle w:val="ListParagraph"/>
        <w:ind w:left="1080"/>
        <w:jc w:val="both"/>
        <w:rPr>
          <w:rFonts w:ascii="Century Gothic" w:hAnsi="Century Gothic" w:cs="Arial"/>
          <w:sz w:val="22"/>
          <w:szCs w:val="22"/>
        </w:rPr>
      </w:pPr>
      <w:r w:rsidRPr="00E92E73">
        <w:rPr>
          <w:rFonts w:ascii="Century Gothic" w:hAnsi="Century Gothic" w:cs="Arial"/>
          <w:sz w:val="22"/>
          <w:szCs w:val="22"/>
        </w:rPr>
        <w:t>During the discussion</w:t>
      </w:r>
      <w:r w:rsidR="00132745" w:rsidRPr="00E92E73">
        <w:rPr>
          <w:rFonts w:ascii="Century Gothic" w:hAnsi="Century Gothic" w:cs="Arial"/>
          <w:sz w:val="22"/>
          <w:szCs w:val="22"/>
        </w:rPr>
        <w:t xml:space="preserve"> </w:t>
      </w:r>
      <w:r w:rsidRPr="00E92E73">
        <w:rPr>
          <w:rFonts w:ascii="Century Gothic" w:hAnsi="Century Gothic" w:cs="Arial"/>
          <w:sz w:val="22"/>
          <w:szCs w:val="22"/>
        </w:rPr>
        <w:t xml:space="preserve">it was determined that the monitor would open the facility, go over the rules with the renter, check the condition of the room, come back once or twice during the party, </w:t>
      </w:r>
      <w:r w:rsidR="00304A40">
        <w:rPr>
          <w:rFonts w:ascii="Century Gothic" w:hAnsi="Century Gothic" w:cs="Arial"/>
          <w:sz w:val="22"/>
          <w:szCs w:val="22"/>
        </w:rPr>
        <w:t xml:space="preserve">return </w:t>
      </w:r>
      <w:r w:rsidRPr="00E92E73">
        <w:rPr>
          <w:rFonts w:ascii="Century Gothic" w:hAnsi="Century Gothic" w:cs="Arial"/>
          <w:sz w:val="22"/>
          <w:szCs w:val="22"/>
        </w:rPr>
        <w:t xml:space="preserve">at the end of </w:t>
      </w:r>
      <w:r w:rsidRPr="00E92E73">
        <w:rPr>
          <w:rFonts w:ascii="Century Gothic" w:hAnsi="Century Gothic" w:cs="Arial"/>
          <w:sz w:val="22"/>
          <w:szCs w:val="22"/>
        </w:rPr>
        <w:lastRenderedPageBreak/>
        <w:t xml:space="preserve">the party to </w:t>
      </w:r>
      <w:r w:rsidR="00304A40">
        <w:rPr>
          <w:rFonts w:ascii="Century Gothic" w:hAnsi="Century Gothic" w:cs="Arial"/>
          <w:sz w:val="22"/>
          <w:szCs w:val="22"/>
        </w:rPr>
        <w:t xml:space="preserve">again </w:t>
      </w:r>
      <w:r w:rsidRPr="00E92E73">
        <w:rPr>
          <w:rFonts w:ascii="Century Gothic" w:hAnsi="Century Gothic" w:cs="Arial"/>
          <w:sz w:val="22"/>
          <w:szCs w:val="22"/>
        </w:rPr>
        <w:t>review the condition of the room</w:t>
      </w:r>
      <w:r w:rsidR="00304A40">
        <w:rPr>
          <w:rFonts w:ascii="Century Gothic" w:hAnsi="Century Gothic" w:cs="Arial"/>
          <w:sz w:val="22"/>
          <w:szCs w:val="22"/>
        </w:rPr>
        <w:t xml:space="preserve"> with the renter</w:t>
      </w:r>
      <w:r w:rsidRPr="00E92E73">
        <w:rPr>
          <w:rFonts w:ascii="Century Gothic" w:hAnsi="Century Gothic" w:cs="Arial"/>
          <w:sz w:val="22"/>
          <w:szCs w:val="22"/>
        </w:rPr>
        <w:t xml:space="preserve">, make sure all trash is disposed of properly and lock up the facility. It was also suggested that if any fire or police alarm were set off, the full security deposit would be forfeited. Finally, it was requested that at the outset </w:t>
      </w:r>
      <w:r w:rsidR="00132745" w:rsidRPr="00E92E73">
        <w:rPr>
          <w:rFonts w:ascii="Century Gothic" w:hAnsi="Century Gothic" w:cs="Arial"/>
          <w:sz w:val="22"/>
          <w:szCs w:val="22"/>
        </w:rPr>
        <w:t xml:space="preserve">of the party </w:t>
      </w:r>
      <w:r w:rsidRPr="00E92E73">
        <w:rPr>
          <w:rFonts w:ascii="Century Gothic" w:hAnsi="Century Gothic" w:cs="Arial"/>
          <w:sz w:val="22"/>
          <w:szCs w:val="22"/>
        </w:rPr>
        <w:t>the monitor would need to meet with the person who signed the contract and if that person was not available there would be a forfeiture of the security deposit plus a fine of $100.00</w:t>
      </w:r>
      <w:r w:rsidR="00132745" w:rsidRPr="00E92E73">
        <w:rPr>
          <w:rFonts w:ascii="Century Gothic" w:hAnsi="Century Gothic" w:cs="Arial"/>
          <w:sz w:val="22"/>
          <w:szCs w:val="22"/>
        </w:rPr>
        <w:t xml:space="preserve">, </w:t>
      </w:r>
      <w:r w:rsidRPr="00E92E73">
        <w:rPr>
          <w:rFonts w:ascii="Century Gothic" w:hAnsi="Century Gothic" w:cs="Arial"/>
          <w:sz w:val="22"/>
          <w:szCs w:val="22"/>
        </w:rPr>
        <w:t xml:space="preserve">issued to the property owner. </w:t>
      </w:r>
    </w:p>
    <w:p w14:paraId="26AB2B23" w14:textId="77777777" w:rsidR="007D6BD9" w:rsidRPr="00E92E73" w:rsidRDefault="007D6BD9" w:rsidP="00683066">
      <w:pPr>
        <w:pStyle w:val="ListParagraph"/>
        <w:ind w:left="360"/>
        <w:jc w:val="both"/>
        <w:rPr>
          <w:rFonts w:ascii="Century Gothic" w:hAnsi="Century Gothic" w:cs="Arial"/>
          <w:sz w:val="22"/>
          <w:szCs w:val="22"/>
        </w:rPr>
      </w:pPr>
    </w:p>
    <w:p w14:paraId="7EE99408" w14:textId="369CA312" w:rsidR="00EA0B7F" w:rsidRPr="00E92E73" w:rsidRDefault="00EA0B7F" w:rsidP="008E3D86">
      <w:pPr>
        <w:pStyle w:val="ListParagraph"/>
        <w:ind w:left="360"/>
        <w:jc w:val="both"/>
        <w:rPr>
          <w:rFonts w:ascii="Century Gothic" w:hAnsi="Century Gothic"/>
          <w:b/>
          <w:sz w:val="22"/>
          <w:szCs w:val="22"/>
        </w:rPr>
      </w:pPr>
      <w:r w:rsidRPr="00E92E73">
        <w:rPr>
          <w:rFonts w:ascii="Century Gothic" w:hAnsi="Century Gothic"/>
          <w:b/>
          <w:sz w:val="22"/>
          <w:szCs w:val="22"/>
        </w:rPr>
        <w:t xml:space="preserve">A motion was made by Ms. Youngfelt, seconded by Ms. </w:t>
      </w:r>
      <w:r w:rsidR="007D6BD9" w:rsidRPr="00E92E73">
        <w:rPr>
          <w:rFonts w:ascii="Century Gothic" w:hAnsi="Century Gothic"/>
          <w:b/>
          <w:sz w:val="22"/>
          <w:szCs w:val="22"/>
        </w:rPr>
        <w:t>Kelly</w:t>
      </w:r>
      <w:r w:rsidRPr="00E92E73">
        <w:rPr>
          <w:rFonts w:ascii="Century Gothic" w:hAnsi="Century Gothic"/>
          <w:b/>
          <w:sz w:val="22"/>
          <w:szCs w:val="22"/>
        </w:rPr>
        <w:t xml:space="preserve"> to </w:t>
      </w:r>
      <w:r w:rsidR="007D6BD9" w:rsidRPr="00E92E73">
        <w:rPr>
          <w:rFonts w:ascii="Century Gothic" w:hAnsi="Century Gothic"/>
          <w:b/>
          <w:sz w:val="22"/>
          <w:szCs w:val="22"/>
        </w:rPr>
        <w:t>implement a monitor to oversee private parties at PFE, at a rate at $50</w:t>
      </w:r>
      <w:r w:rsidR="008E3D86" w:rsidRPr="00E92E73">
        <w:rPr>
          <w:rFonts w:ascii="Century Gothic" w:hAnsi="Century Gothic"/>
          <w:b/>
          <w:sz w:val="22"/>
          <w:szCs w:val="22"/>
        </w:rPr>
        <w:t>.00</w:t>
      </w:r>
      <w:r w:rsidR="007D6BD9" w:rsidRPr="00E92E73">
        <w:rPr>
          <w:rFonts w:ascii="Century Gothic" w:hAnsi="Century Gothic"/>
          <w:b/>
          <w:sz w:val="22"/>
          <w:szCs w:val="22"/>
        </w:rPr>
        <w:t xml:space="preserve"> per party. </w:t>
      </w:r>
      <w:r w:rsidR="008E3D86" w:rsidRPr="00E92E73">
        <w:rPr>
          <w:rFonts w:ascii="Century Gothic" w:hAnsi="Century Gothic"/>
          <w:b/>
          <w:sz w:val="22"/>
          <w:szCs w:val="22"/>
        </w:rPr>
        <w:t>This cost would be passed onto the renting party. T</w:t>
      </w:r>
      <w:r w:rsidR="008E3D86" w:rsidRPr="00E92E73">
        <w:rPr>
          <w:rFonts w:ascii="Century Gothic" w:hAnsi="Century Gothic" w:cs="Arial"/>
          <w:b/>
          <w:sz w:val="22"/>
          <w:szCs w:val="22"/>
        </w:rPr>
        <w:t xml:space="preserve">he monitor would open the facility, go over the rules with the renter, check the condition of the room, come back once or twice during the party, </w:t>
      </w:r>
      <w:r w:rsidR="00304A40">
        <w:rPr>
          <w:rFonts w:ascii="Century Gothic" w:hAnsi="Century Gothic" w:cs="Arial"/>
          <w:b/>
          <w:sz w:val="22"/>
          <w:szCs w:val="22"/>
        </w:rPr>
        <w:t xml:space="preserve">return </w:t>
      </w:r>
      <w:r w:rsidR="008E3D86" w:rsidRPr="00E92E73">
        <w:rPr>
          <w:rFonts w:ascii="Century Gothic" w:hAnsi="Century Gothic" w:cs="Arial"/>
          <w:b/>
          <w:sz w:val="22"/>
          <w:szCs w:val="22"/>
        </w:rPr>
        <w:t>at the end of the party to</w:t>
      </w:r>
      <w:r w:rsidR="00304A40">
        <w:rPr>
          <w:rFonts w:ascii="Century Gothic" w:hAnsi="Century Gothic" w:cs="Arial"/>
          <w:b/>
          <w:sz w:val="22"/>
          <w:szCs w:val="22"/>
        </w:rPr>
        <w:t xml:space="preserve"> again</w:t>
      </w:r>
      <w:r w:rsidR="008E3D86" w:rsidRPr="00E92E73">
        <w:rPr>
          <w:rFonts w:ascii="Century Gothic" w:hAnsi="Century Gothic" w:cs="Arial"/>
          <w:b/>
          <w:sz w:val="22"/>
          <w:szCs w:val="22"/>
        </w:rPr>
        <w:t xml:space="preserve"> review the condition of the room</w:t>
      </w:r>
      <w:r w:rsidR="00304A40">
        <w:rPr>
          <w:rFonts w:ascii="Century Gothic" w:hAnsi="Century Gothic" w:cs="Arial"/>
          <w:b/>
          <w:sz w:val="22"/>
          <w:szCs w:val="22"/>
        </w:rPr>
        <w:t xml:space="preserve"> with the renter</w:t>
      </w:r>
      <w:r w:rsidR="008E3D86" w:rsidRPr="00E92E73">
        <w:rPr>
          <w:rFonts w:ascii="Century Gothic" w:hAnsi="Century Gothic" w:cs="Arial"/>
          <w:b/>
          <w:sz w:val="22"/>
          <w:szCs w:val="22"/>
        </w:rPr>
        <w:t>, make sure all trash is disposed of properly and lock up the facility. If a fire or police alarm were set off, the full security deposit would be forfeited by the renter. At the outset of the party, the monitor would need to meet only with the person who signed the contract. If that person was not available to meet with the monitor,</w:t>
      </w:r>
      <w:r w:rsidR="000C205F" w:rsidRPr="00E92E73">
        <w:rPr>
          <w:rFonts w:ascii="Century Gothic" w:hAnsi="Century Gothic" w:cs="Arial"/>
          <w:b/>
          <w:sz w:val="22"/>
          <w:szCs w:val="22"/>
        </w:rPr>
        <w:t xml:space="preserve"> </w:t>
      </w:r>
      <w:r w:rsidR="008E3D86" w:rsidRPr="00E92E73">
        <w:rPr>
          <w:rFonts w:ascii="Century Gothic" w:hAnsi="Century Gothic" w:cs="Arial"/>
          <w:b/>
          <w:sz w:val="22"/>
          <w:szCs w:val="22"/>
        </w:rPr>
        <w:t>there would be a forfeiture of the security deposit</w:t>
      </w:r>
      <w:r w:rsidR="00304A40">
        <w:rPr>
          <w:rFonts w:ascii="Century Gothic" w:hAnsi="Century Gothic" w:cs="Arial"/>
          <w:b/>
          <w:sz w:val="22"/>
          <w:szCs w:val="22"/>
        </w:rPr>
        <w:t xml:space="preserve">. In addition, </w:t>
      </w:r>
      <w:r w:rsidR="008E3D86" w:rsidRPr="00E92E73">
        <w:rPr>
          <w:rFonts w:ascii="Century Gothic" w:hAnsi="Century Gothic" w:cs="Arial"/>
          <w:b/>
          <w:sz w:val="22"/>
          <w:szCs w:val="22"/>
        </w:rPr>
        <w:t xml:space="preserve">a fine of $100.00 would be issued to the property owner. </w:t>
      </w:r>
      <w:r w:rsidRPr="00E92E73">
        <w:rPr>
          <w:rFonts w:ascii="Century Gothic" w:hAnsi="Century Gothic"/>
          <w:b/>
          <w:sz w:val="22"/>
          <w:szCs w:val="22"/>
        </w:rPr>
        <w:t xml:space="preserve">All in favor.  Motion carried. </w:t>
      </w:r>
    </w:p>
    <w:p w14:paraId="70C22C29" w14:textId="3A3C431B" w:rsidR="00EA0B7F" w:rsidRPr="00E92E73" w:rsidRDefault="00EA0B7F" w:rsidP="00683066">
      <w:pPr>
        <w:pStyle w:val="ListParagraph"/>
        <w:ind w:left="360"/>
        <w:jc w:val="both"/>
        <w:rPr>
          <w:rFonts w:ascii="Century Gothic" w:hAnsi="Century Gothic" w:cs="Arial"/>
          <w:b/>
          <w:sz w:val="22"/>
          <w:szCs w:val="22"/>
        </w:rPr>
      </w:pPr>
    </w:p>
    <w:p w14:paraId="28A08A61" w14:textId="1E56C5B4" w:rsidR="00FF25D5" w:rsidRPr="00E92E73" w:rsidRDefault="000C205F" w:rsidP="000C205F">
      <w:pPr>
        <w:pStyle w:val="ListParagraph"/>
        <w:numPr>
          <w:ilvl w:val="0"/>
          <w:numId w:val="43"/>
        </w:numPr>
        <w:jc w:val="both"/>
        <w:rPr>
          <w:rFonts w:ascii="Century Gothic" w:hAnsi="Century Gothic" w:cs="Arial"/>
          <w:b/>
          <w:sz w:val="22"/>
          <w:szCs w:val="22"/>
        </w:rPr>
      </w:pPr>
      <w:r w:rsidRPr="00E92E73">
        <w:rPr>
          <w:rFonts w:ascii="Century Gothic" w:hAnsi="Century Gothic" w:cs="Arial"/>
          <w:b/>
          <w:sz w:val="22"/>
          <w:szCs w:val="22"/>
          <w:u w:val="single"/>
        </w:rPr>
        <w:t>Building Setbacks:</w:t>
      </w:r>
      <w:r w:rsidRPr="00E92E73">
        <w:rPr>
          <w:rFonts w:ascii="Century Gothic" w:hAnsi="Century Gothic" w:cs="Arial"/>
          <w:sz w:val="22"/>
          <w:szCs w:val="22"/>
        </w:rPr>
        <w:t xml:space="preserve"> Due to a homeowner inquiry, the Board discussed and clarified their interpretation of the PFE Rul</w:t>
      </w:r>
      <w:r w:rsidR="00FF25D5" w:rsidRPr="00E92E73">
        <w:rPr>
          <w:rFonts w:ascii="Century Gothic" w:hAnsi="Century Gothic" w:cs="Arial"/>
          <w:sz w:val="22"/>
          <w:szCs w:val="22"/>
        </w:rPr>
        <w:t xml:space="preserve">es and Regulations. </w:t>
      </w:r>
    </w:p>
    <w:p w14:paraId="6597CDF6" w14:textId="77777777" w:rsidR="00FF25D5" w:rsidRPr="00E92E73" w:rsidRDefault="00FF25D5" w:rsidP="00FF25D5">
      <w:pPr>
        <w:pStyle w:val="ListParagraph"/>
        <w:ind w:left="1080"/>
        <w:jc w:val="both"/>
        <w:rPr>
          <w:rFonts w:ascii="Century Gothic" w:hAnsi="Century Gothic" w:cs="Arial"/>
          <w:b/>
          <w:sz w:val="22"/>
          <w:szCs w:val="22"/>
        </w:rPr>
      </w:pPr>
    </w:p>
    <w:p w14:paraId="34E72B1E" w14:textId="08B2E063" w:rsidR="000C205F" w:rsidRPr="00E92E73" w:rsidRDefault="00FF25D5" w:rsidP="00FF25D5">
      <w:pPr>
        <w:pStyle w:val="ListParagraph"/>
        <w:ind w:left="1080"/>
        <w:jc w:val="both"/>
        <w:rPr>
          <w:rFonts w:ascii="Century Gothic" w:hAnsi="Century Gothic" w:cs="Arial"/>
          <w:sz w:val="22"/>
          <w:szCs w:val="22"/>
        </w:rPr>
      </w:pPr>
      <w:r w:rsidRPr="00E92E73">
        <w:rPr>
          <w:rFonts w:ascii="Century Gothic" w:hAnsi="Century Gothic" w:cs="Arial"/>
          <w:sz w:val="22"/>
          <w:szCs w:val="22"/>
        </w:rPr>
        <w:t xml:space="preserve">An accessory building (garage) being constructed on </w:t>
      </w:r>
      <w:r w:rsidR="00A44F4F" w:rsidRPr="00E92E73">
        <w:rPr>
          <w:rFonts w:ascii="Century Gothic" w:hAnsi="Century Gothic" w:cs="Arial"/>
          <w:sz w:val="22"/>
          <w:szCs w:val="22"/>
        </w:rPr>
        <w:t>Campbell</w:t>
      </w:r>
      <w:r w:rsidRPr="00E92E73">
        <w:rPr>
          <w:rFonts w:ascii="Century Gothic" w:hAnsi="Century Gothic" w:cs="Arial"/>
          <w:sz w:val="22"/>
          <w:szCs w:val="22"/>
        </w:rPr>
        <w:t xml:space="preserve"> Way that clearly exceeds PFE height restrictions was discussed. Township Zoning Officer Joe Brady and Attorney Greg Malaska will be consulted. </w:t>
      </w:r>
    </w:p>
    <w:p w14:paraId="384085B8" w14:textId="77777777" w:rsidR="00FF25D5" w:rsidRPr="00E92E73" w:rsidRDefault="00FF25D5" w:rsidP="00FF25D5">
      <w:pPr>
        <w:pStyle w:val="ListParagraph"/>
        <w:ind w:left="1080"/>
        <w:jc w:val="both"/>
        <w:rPr>
          <w:rFonts w:ascii="Century Gothic" w:hAnsi="Century Gothic" w:cs="Arial"/>
          <w:b/>
          <w:sz w:val="22"/>
          <w:szCs w:val="22"/>
        </w:rPr>
      </w:pPr>
    </w:p>
    <w:p w14:paraId="2F2DB68D" w14:textId="77777777" w:rsidR="005A0B07" w:rsidRPr="00E92E73" w:rsidRDefault="005A0B07" w:rsidP="00F7543F">
      <w:pPr>
        <w:pStyle w:val="ListParagraph"/>
        <w:ind w:left="1440"/>
        <w:jc w:val="both"/>
        <w:rPr>
          <w:rFonts w:ascii="Century Gothic" w:hAnsi="Century Gothic"/>
          <w:b/>
          <w:sz w:val="22"/>
          <w:szCs w:val="22"/>
          <w:u w:val="single"/>
        </w:rPr>
      </w:pPr>
    </w:p>
    <w:p w14:paraId="7CCDB8E5" w14:textId="77777777" w:rsidR="000C205F" w:rsidRPr="00E92E73" w:rsidRDefault="000917FF" w:rsidP="000917FF">
      <w:pPr>
        <w:pStyle w:val="ListParagraph"/>
        <w:numPr>
          <w:ilvl w:val="0"/>
          <w:numId w:val="5"/>
        </w:numPr>
        <w:spacing w:after="160" w:line="259" w:lineRule="auto"/>
        <w:jc w:val="both"/>
        <w:rPr>
          <w:rFonts w:ascii="Century Gothic" w:hAnsi="Century Gothic"/>
          <w:b/>
          <w:sz w:val="22"/>
          <w:szCs w:val="22"/>
          <w:u w:val="single"/>
        </w:rPr>
      </w:pPr>
      <w:r w:rsidRPr="00E92E73">
        <w:rPr>
          <w:rFonts w:ascii="Century Gothic" w:hAnsi="Century Gothic"/>
          <w:b/>
          <w:sz w:val="22"/>
          <w:szCs w:val="22"/>
          <w:u w:val="single"/>
        </w:rPr>
        <w:t>Correspondence:</w:t>
      </w:r>
      <w:r w:rsidRPr="00E92E73">
        <w:rPr>
          <w:rFonts w:ascii="Century Gothic" w:hAnsi="Century Gothic"/>
          <w:b/>
          <w:sz w:val="22"/>
          <w:szCs w:val="22"/>
        </w:rPr>
        <w:t xml:space="preserve"> </w:t>
      </w:r>
    </w:p>
    <w:p w14:paraId="2992C3B7" w14:textId="77777777" w:rsidR="000C205F" w:rsidRPr="00E92E73" w:rsidRDefault="000C205F" w:rsidP="000C205F">
      <w:pPr>
        <w:pStyle w:val="ListParagraph"/>
        <w:spacing w:after="160" w:line="259" w:lineRule="auto"/>
        <w:ind w:left="360"/>
        <w:jc w:val="both"/>
        <w:rPr>
          <w:rFonts w:ascii="Century Gothic" w:hAnsi="Century Gothic"/>
          <w:b/>
          <w:sz w:val="22"/>
          <w:szCs w:val="22"/>
          <w:u w:val="single"/>
        </w:rPr>
      </w:pPr>
    </w:p>
    <w:p w14:paraId="742F769C" w14:textId="37E1D4CB" w:rsidR="00FF25D5" w:rsidRPr="00E92E73" w:rsidRDefault="00FF25D5" w:rsidP="00820D91">
      <w:pPr>
        <w:pStyle w:val="ListParagraph"/>
        <w:numPr>
          <w:ilvl w:val="0"/>
          <w:numId w:val="43"/>
        </w:numPr>
        <w:spacing w:after="160" w:line="259" w:lineRule="auto"/>
        <w:jc w:val="both"/>
        <w:rPr>
          <w:rFonts w:ascii="Century Gothic" w:hAnsi="Century Gothic"/>
          <w:sz w:val="22"/>
          <w:szCs w:val="22"/>
        </w:rPr>
      </w:pPr>
      <w:r w:rsidRPr="00E92E73">
        <w:rPr>
          <w:rFonts w:ascii="Century Gothic" w:hAnsi="Century Gothic"/>
          <w:b/>
          <w:sz w:val="22"/>
          <w:szCs w:val="22"/>
          <w:u w:val="single"/>
        </w:rPr>
        <w:t xml:space="preserve">Request for Dues Settlement – Homeowner on Gordon Lane: </w:t>
      </w:r>
      <w:r w:rsidRPr="00E92E73">
        <w:rPr>
          <w:rFonts w:ascii="Century Gothic" w:hAnsi="Century Gothic"/>
          <w:sz w:val="22"/>
          <w:szCs w:val="22"/>
        </w:rPr>
        <w:t xml:space="preserve">This property owner owes $1,310.07 in dues and late fees, plus $700.00 for a recurring fine for an uncovered propane tank. The property owner is offering to pay all dues and late fees, plus the first citation, for a total of $1,410.07.  </w:t>
      </w:r>
      <w:r w:rsidR="00820D91" w:rsidRPr="00E92E73">
        <w:rPr>
          <w:rFonts w:ascii="Century Gothic" w:hAnsi="Century Gothic"/>
          <w:sz w:val="22"/>
          <w:szCs w:val="22"/>
        </w:rPr>
        <w:t xml:space="preserve">It was the consensus of the Board to accept the terms offered by the homeowner, provided the initial violation is deemed corrected. </w:t>
      </w:r>
    </w:p>
    <w:p w14:paraId="113F8249" w14:textId="6DAD3833" w:rsidR="005A0B07" w:rsidRPr="00E92E73" w:rsidRDefault="005A0B07" w:rsidP="00FF25D5">
      <w:pPr>
        <w:pStyle w:val="ListParagraph"/>
        <w:jc w:val="both"/>
        <w:rPr>
          <w:rFonts w:ascii="Century Gothic" w:hAnsi="Century Gothic"/>
          <w:sz w:val="22"/>
          <w:szCs w:val="22"/>
        </w:rPr>
      </w:pPr>
    </w:p>
    <w:p w14:paraId="2951EF2B" w14:textId="77777777" w:rsidR="00820D91" w:rsidRPr="00E92E73" w:rsidRDefault="00820D91" w:rsidP="00FF25D5">
      <w:pPr>
        <w:pStyle w:val="ListParagraph"/>
        <w:jc w:val="both"/>
        <w:rPr>
          <w:rFonts w:ascii="Century Gothic" w:hAnsi="Century Gothic"/>
          <w:sz w:val="22"/>
          <w:szCs w:val="22"/>
        </w:rPr>
      </w:pPr>
    </w:p>
    <w:p w14:paraId="0D8F13DE" w14:textId="6F8C0C47" w:rsidR="00681F90" w:rsidRPr="00E92E73" w:rsidRDefault="00330B4E" w:rsidP="00681F90">
      <w:pPr>
        <w:pStyle w:val="ListParagraph"/>
        <w:numPr>
          <w:ilvl w:val="0"/>
          <w:numId w:val="5"/>
        </w:numPr>
        <w:jc w:val="both"/>
      </w:pPr>
      <w:r w:rsidRPr="00E92E73">
        <w:rPr>
          <w:rFonts w:ascii="Century Gothic" w:hAnsi="Century Gothic"/>
          <w:b/>
          <w:sz w:val="22"/>
          <w:szCs w:val="22"/>
          <w:u w:val="single"/>
        </w:rPr>
        <w:t>Public Input</w:t>
      </w:r>
      <w:r w:rsidR="00AF1F61" w:rsidRPr="00E92E73">
        <w:rPr>
          <w:rFonts w:ascii="Century Gothic" w:hAnsi="Century Gothic"/>
          <w:b/>
          <w:sz w:val="22"/>
          <w:szCs w:val="22"/>
          <w:u w:val="single"/>
        </w:rPr>
        <w:t>:</w:t>
      </w:r>
      <w:r w:rsidR="000917FF" w:rsidRPr="00E92E73">
        <w:rPr>
          <w:rFonts w:ascii="Century Gothic" w:hAnsi="Century Gothic"/>
          <w:b/>
          <w:sz w:val="22"/>
          <w:szCs w:val="22"/>
        </w:rPr>
        <w:t xml:space="preserve"> </w:t>
      </w:r>
      <w:r w:rsidR="000917FF" w:rsidRPr="00E92E73">
        <w:rPr>
          <w:rFonts w:ascii="Century Gothic" w:hAnsi="Century Gothic"/>
          <w:sz w:val="22"/>
          <w:szCs w:val="22"/>
        </w:rPr>
        <w:t>None.</w:t>
      </w:r>
    </w:p>
    <w:p w14:paraId="39718028" w14:textId="705E055E" w:rsidR="00681F90" w:rsidRPr="00E92E73" w:rsidRDefault="00681F90" w:rsidP="00330B4E">
      <w:pPr>
        <w:jc w:val="both"/>
        <w:rPr>
          <w:rFonts w:ascii="Century Gothic" w:hAnsi="Century Gothic" w:cs="Arial"/>
          <w:b/>
          <w:sz w:val="22"/>
          <w:szCs w:val="22"/>
        </w:rPr>
      </w:pPr>
    </w:p>
    <w:p w14:paraId="6200E999" w14:textId="77777777" w:rsidR="00FF25D5" w:rsidRPr="00E92E73" w:rsidRDefault="00FF25D5" w:rsidP="00330B4E">
      <w:pPr>
        <w:jc w:val="both"/>
        <w:rPr>
          <w:rFonts w:ascii="Century Gothic" w:hAnsi="Century Gothic" w:cs="Arial"/>
          <w:b/>
          <w:sz w:val="22"/>
          <w:szCs w:val="22"/>
        </w:rPr>
      </w:pPr>
    </w:p>
    <w:p w14:paraId="1AF16FFF" w14:textId="6D2A7708" w:rsidR="00330B4E" w:rsidRPr="00E92E73" w:rsidRDefault="00330B4E" w:rsidP="00330B4E">
      <w:pPr>
        <w:jc w:val="both"/>
        <w:rPr>
          <w:rFonts w:ascii="Century Gothic" w:hAnsi="Century Gothic" w:cs="Arial"/>
          <w:b/>
          <w:sz w:val="22"/>
          <w:szCs w:val="22"/>
        </w:rPr>
      </w:pPr>
      <w:r w:rsidRPr="00E92E73">
        <w:rPr>
          <w:rFonts w:ascii="Century Gothic" w:hAnsi="Century Gothic" w:cs="Arial"/>
          <w:b/>
          <w:sz w:val="22"/>
          <w:szCs w:val="22"/>
        </w:rPr>
        <w:t>There being no further business, a motion was made by M</w:t>
      </w:r>
      <w:r w:rsidR="005A0B07" w:rsidRPr="00E92E73">
        <w:rPr>
          <w:rFonts w:ascii="Century Gothic" w:hAnsi="Century Gothic" w:cs="Arial"/>
          <w:b/>
          <w:sz w:val="22"/>
          <w:szCs w:val="22"/>
        </w:rPr>
        <w:t>s</w:t>
      </w:r>
      <w:r w:rsidRPr="00E92E73">
        <w:rPr>
          <w:rFonts w:ascii="Century Gothic" w:hAnsi="Century Gothic" w:cs="Arial"/>
          <w:b/>
          <w:sz w:val="22"/>
          <w:szCs w:val="22"/>
        </w:rPr>
        <w:t xml:space="preserve">. </w:t>
      </w:r>
      <w:r w:rsidR="00FF25D5" w:rsidRPr="00E92E73">
        <w:rPr>
          <w:rFonts w:ascii="Century Gothic" w:hAnsi="Century Gothic" w:cs="Arial"/>
          <w:b/>
          <w:sz w:val="22"/>
          <w:szCs w:val="22"/>
        </w:rPr>
        <w:t>Anderson-Krieg</w:t>
      </w:r>
      <w:r w:rsidRPr="00E92E73">
        <w:rPr>
          <w:rFonts w:ascii="Century Gothic" w:hAnsi="Century Gothic" w:cs="Arial"/>
          <w:b/>
          <w:sz w:val="22"/>
          <w:szCs w:val="22"/>
        </w:rPr>
        <w:t xml:space="preserve">, seconded by Ms. </w:t>
      </w:r>
      <w:r w:rsidR="00FF25D5" w:rsidRPr="00E92E73">
        <w:rPr>
          <w:rFonts w:ascii="Century Gothic" w:hAnsi="Century Gothic" w:cs="Arial"/>
          <w:b/>
          <w:sz w:val="22"/>
          <w:szCs w:val="22"/>
        </w:rPr>
        <w:t xml:space="preserve">Youngfelt </w:t>
      </w:r>
      <w:r w:rsidRPr="00E92E73">
        <w:rPr>
          <w:rFonts w:ascii="Century Gothic" w:hAnsi="Century Gothic" w:cs="Arial"/>
          <w:b/>
          <w:sz w:val="22"/>
          <w:szCs w:val="22"/>
        </w:rPr>
        <w:t xml:space="preserve">to adjourn the meeting. All in favor. Motion passed. </w:t>
      </w:r>
    </w:p>
    <w:p w14:paraId="3B624F65" w14:textId="47511B2A" w:rsidR="00330B4E" w:rsidRPr="00E92E73" w:rsidRDefault="00330B4E" w:rsidP="00330B4E">
      <w:pPr>
        <w:jc w:val="both"/>
        <w:rPr>
          <w:rFonts w:ascii="Century Gothic" w:hAnsi="Century Gothic" w:cs="Arial"/>
          <w:b/>
          <w:sz w:val="22"/>
          <w:szCs w:val="22"/>
        </w:rPr>
      </w:pPr>
    </w:p>
    <w:p w14:paraId="0D8BEC3C" w14:textId="77777777" w:rsidR="00820D91" w:rsidRPr="00E92E73" w:rsidRDefault="00820D91" w:rsidP="00330B4E">
      <w:pPr>
        <w:jc w:val="both"/>
        <w:rPr>
          <w:rFonts w:ascii="Century Gothic" w:hAnsi="Century Gothic" w:cs="Arial"/>
          <w:b/>
          <w:sz w:val="22"/>
          <w:szCs w:val="22"/>
        </w:rPr>
      </w:pPr>
    </w:p>
    <w:p w14:paraId="458CB3A7" w14:textId="565F5E50" w:rsidR="00330B4E" w:rsidRPr="00E92E73" w:rsidRDefault="007D20B0" w:rsidP="00330B4E">
      <w:pPr>
        <w:jc w:val="both"/>
        <w:rPr>
          <w:rFonts w:ascii="Century Gothic" w:hAnsi="Century Gothic" w:cs="Arial"/>
          <w:b/>
          <w:sz w:val="22"/>
          <w:szCs w:val="22"/>
        </w:rPr>
      </w:pPr>
      <w:r w:rsidRPr="00E92E73">
        <w:rPr>
          <w:rFonts w:ascii="Century Gothic" w:hAnsi="Century Gothic" w:cs="Arial"/>
          <w:b/>
          <w:sz w:val="22"/>
          <w:szCs w:val="22"/>
        </w:rPr>
        <w:lastRenderedPageBreak/>
        <w:t xml:space="preserve">The meeting adjourned at </w:t>
      </w:r>
      <w:r w:rsidR="00831032" w:rsidRPr="00E92E73">
        <w:rPr>
          <w:rFonts w:ascii="Century Gothic" w:hAnsi="Century Gothic" w:cs="Arial"/>
          <w:b/>
          <w:sz w:val="22"/>
          <w:szCs w:val="22"/>
        </w:rPr>
        <w:t>1</w:t>
      </w:r>
      <w:r w:rsidR="00FF25D5" w:rsidRPr="00E92E73">
        <w:rPr>
          <w:rFonts w:ascii="Century Gothic" w:hAnsi="Century Gothic" w:cs="Arial"/>
          <w:b/>
          <w:sz w:val="22"/>
          <w:szCs w:val="22"/>
        </w:rPr>
        <w:t>2:08</w:t>
      </w:r>
      <w:r w:rsidR="005A0B07" w:rsidRPr="00E92E73">
        <w:rPr>
          <w:rFonts w:ascii="Century Gothic" w:hAnsi="Century Gothic" w:cs="Arial"/>
          <w:b/>
          <w:sz w:val="22"/>
          <w:szCs w:val="22"/>
        </w:rPr>
        <w:t>p</w:t>
      </w:r>
      <w:r w:rsidR="00330B4E" w:rsidRPr="00E92E73">
        <w:rPr>
          <w:rFonts w:ascii="Century Gothic" w:hAnsi="Century Gothic" w:cs="Arial"/>
          <w:b/>
          <w:sz w:val="22"/>
          <w:szCs w:val="22"/>
        </w:rPr>
        <w:t>m.</w:t>
      </w:r>
    </w:p>
    <w:p w14:paraId="1E7A86A5" w14:textId="77777777" w:rsidR="00330B4E" w:rsidRPr="00E92E73" w:rsidRDefault="00330B4E" w:rsidP="00330B4E">
      <w:pPr>
        <w:jc w:val="both"/>
        <w:rPr>
          <w:rFonts w:ascii="Century Gothic" w:hAnsi="Century Gothic" w:cs="Arial"/>
          <w:b/>
          <w:sz w:val="22"/>
          <w:szCs w:val="22"/>
        </w:rPr>
      </w:pPr>
    </w:p>
    <w:p w14:paraId="5D8C2468" w14:textId="56423867" w:rsidR="00330B4E" w:rsidRPr="00E92E73" w:rsidRDefault="00330B4E" w:rsidP="00330B4E">
      <w:pPr>
        <w:jc w:val="both"/>
        <w:rPr>
          <w:rFonts w:ascii="Century Gothic" w:hAnsi="Century Gothic" w:cs="Arial"/>
          <w:b/>
          <w:sz w:val="22"/>
          <w:szCs w:val="22"/>
        </w:rPr>
      </w:pPr>
      <w:r w:rsidRPr="00E92E73">
        <w:rPr>
          <w:rFonts w:ascii="Century Gothic" w:hAnsi="Century Gothic" w:cs="Arial"/>
          <w:b/>
          <w:sz w:val="22"/>
          <w:szCs w:val="22"/>
        </w:rPr>
        <w:t xml:space="preserve">NEXT REGULAR BOARD MEETING: </w:t>
      </w:r>
      <w:r w:rsidR="002D78F4" w:rsidRPr="00E92E73">
        <w:rPr>
          <w:rFonts w:ascii="Century Gothic" w:hAnsi="Century Gothic" w:cs="Arial"/>
          <w:b/>
          <w:sz w:val="22"/>
          <w:szCs w:val="22"/>
        </w:rPr>
        <w:t>Ju</w:t>
      </w:r>
      <w:r w:rsidR="00FF25D5" w:rsidRPr="00E92E73">
        <w:rPr>
          <w:rFonts w:ascii="Century Gothic" w:hAnsi="Century Gothic" w:cs="Arial"/>
          <w:b/>
          <w:sz w:val="22"/>
          <w:szCs w:val="22"/>
        </w:rPr>
        <w:t>ly 2</w:t>
      </w:r>
      <w:r w:rsidR="00F7543F" w:rsidRPr="00E92E73">
        <w:rPr>
          <w:rFonts w:ascii="Century Gothic" w:hAnsi="Century Gothic" w:cs="Arial"/>
          <w:b/>
          <w:sz w:val="22"/>
          <w:szCs w:val="22"/>
        </w:rPr>
        <w:t>1</w:t>
      </w:r>
      <w:r w:rsidRPr="00E92E73">
        <w:rPr>
          <w:rFonts w:ascii="Century Gothic" w:hAnsi="Century Gothic" w:cs="Arial"/>
          <w:b/>
          <w:sz w:val="22"/>
          <w:szCs w:val="22"/>
        </w:rPr>
        <w:t>, 201</w:t>
      </w:r>
      <w:r w:rsidR="007C4097" w:rsidRPr="00E92E73">
        <w:rPr>
          <w:rFonts w:ascii="Century Gothic" w:hAnsi="Century Gothic" w:cs="Arial"/>
          <w:b/>
          <w:sz w:val="22"/>
          <w:szCs w:val="22"/>
        </w:rPr>
        <w:t>8</w:t>
      </w:r>
      <w:r w:rsidRPr="00E92E73">
        <w:rPr>
          <w:rFonts w:ascii="Century Gothic" w:hAnsi="Century Gothic" w:cs="Arial"/>
          <w:b/>
          <w:sz w:val="22"/>
          <w:szCs w:val="22"/>
        </w:rPr>
        <w:t xml:space="preserve"> @ 9:00am.</w:t>
      </w:r>
    </w:p>
    <w:p w14:paraId="645D9A06" w14:textId="77777777" w:rsidR="00330B4E" w:rsidRPr="00E92E73" w:rsidRDefault="00330B4E" w:rsidP="00330B4E">
      <w:pPr>
        <w:jc w:val="both"/>
        <w:rPr>
          <w:rFonts w:ascii="Century Gothic" w:hAnsi="Century Gothic" w:cs="Arial"/>
          <w:b/>
          <w:sz w:val="22"/>
          <w:szCs w:val="22"/>
        </w:rPr>
      </w:pPr>
    </w:p>
    <w:p w14:paraId="2503B256" w14:textId="7306A890" w:rsidR="00330B4E" w:rsidRPr="00E92E73" w:rsidRDefault="00330B4E" w:rsidP="00330B4E">
      <w:pPr>
        <w:jc w:val="both"/>
        <w:rPr>
          <w:rFonts w:ascii="Century Gothic" w:hAnsi="Century Gothic" w:cs="Arial"/>
          <w:b/>
          <w:sz w:val="22"/>
          <w:szCs w:val="22"/>
        </w:rPr>
      </w:pPr>
      <w:r w:rsidRPr="00E92E73">
        <w:rPr>
          <w:rFonts w:ascii="Century Gothic" w:hAnsi="Century Gothic" w:cs="Arial"/>
          <w:b/>
          <w:sz w:val="22"/>
          <w:szCs w:val="22"/>
        </w:rPr>
        <w:t>Submitted by: ____________________________________________________</w:t>
      </w:r>
    </w:p>
    <w:p w14:paraId="19DD47D7" w14:textId="77777777" w:rsidR="00330B4E" w:rsidRPr="00E92E73" w:rsidRDefault="00330B4E" w:rsidP="00330B4E">
      <w:pPr>
        <w:jc w:val="both"/>
        <w:rPr>
          <w:rFonts w:ascii="Century Gothic" w:hAnsi="Century Gothic" w:cs="Arial"/>
          <w:b/>
          <w:sz w:val="22"/>
          <w:szCs w:val="22"/>
        </w:rPr>
      </w:pPr>
      <w:r w:rsidRPr="00E92E73">
        <w:rPr>
          <w:rFonts w:ascii="Century Gothic" w:hAnsi="Century Gothic" w:cs="Arial"/>
          <w:b/>
          <w:sz w:val="22"/>
          <w:szCs w:val="22"/>
        </w:rPr>
        <w:tab/>
      </w:r>
      <w:r w:rsidRPr="00E92E73">
        <w:rPr>
          <w:rFonts w:ascii="Century Gothic" w:hAnsi="Century Gothic" w:cs="Arial"/>
          <w:b/>
          <w:sz w:val="22"/>
          <w:szCs w:val="22"/>
        </w:rPr>
        <w:tab/>
      </w:r>
      <w:r w:rsidRPr="00E92E73">
        <w:rPr>
          <w:rFonts w:ascii="Century Gothic" w:hAnsi="Century Gothic" w:cs="Arial"/>
          <w:b/>
          <w:sz w:val="22"/>
          <w:szCs w:val="22"/>
        </w:rPr>
        <w:tab/>
        <w:t>Robert M. Zito, Recording Secretary</w:t>
      </w:r>
    </w:p>
    <w:p w14:paraId="5919B83A" w14:textId="77777777" w:rsidR="00330B4E" w:rsidRPr="00E92E73" w:rsidRDefault="00330B4E" w:rsidP="00330B4E">
      <w:pPr>
        <w:jc w:val="both"/>
        <w:rPr>
          <w:rFonts w:ascii="Century Gothic" w:hAnsi="Century Gothic" w:cs="Arial"/>
          <w:b/>
          <w:sz w:val="22"/>
          <w:szCs w:val="22"/>
        </w:rPr>
      </w:pPr>
    </w:p>
    <w:p w14:paraId="4ABD80F5" w14:textId="77777777" w:rsidR="00330B4E" w:rsidRPr="00E92E73" w:rsidRDefault="00330B4E" w:rsidP="00330B4E">
      <w:pPr>
        <w:jc w:val="both"/>
        <w:rPr>
          <w:rFonts w:ascii="Century Gothic" w:hAnsi="Century Gothic" w:cs="Arial"/>
          <w:b/>
          <w:sz w:val="22"/>
          <w:szCs w:val="22"/>
        </w:rPr>
      </w:pPr>
      <w:r w:rsidRPr="00E92E73">
        <w:rPr>
          <w:rFonts w:ascii="Century Gothic" w:hAnsi="Century Gothic" w:cs="Arial"/>
          <w:b/>
          <w:sz w:val="22"/>
          <w:szCs w:val="22"/>
        </w:rPr>
        <w:t>Witnessed by: ____________________________________________________</w:t>
      </w:r>
    </w:p>
    <w:p w14:paraId="63090274" w14:textId="77777777" w:rsidR="00330B4E" w:rsidRPr="00E92E73" w:rsidRDefault="00330B4E" w:rsidP="00330B4E">
      <w:pPr>
        <w:jc w:val="both"/>
        <w:rPr>
          <w:rFonts w:ascii="Century Gothic" w:hAnsi="Century Gothic" w:cs="Arial"/>
          <w:b/>
          <w:sz w:val="22"/>
          <w:szCs w:val="22"/>
        </w:rPr>
      </w:pPr>
      <w:r w:rsidRPr="00E92E73">
        <w:rPr>
          <w:rFonts w:ascii="Century Gothic" w:hAnsi="Century Gothic" w:cs="Arial"/>
          <w:b/>
          <w:sz w:val="22"/>
          <w:szCs w:val="22"/>
        </w:rPr>
        <w:tab/>
      </w:r>
      <w:r w:rsidRPr="00E92E73">
        <w:rPr>
          <w:rFonts w:ascii="Century Gothic" w:hAnsi="Century Gothic" w:cs="Arial"/>
          <w:b/>
          <w:sz w:val="22"/>
          <w:szCs w:val="22"/>
        </w:rPr>
        <w:tab/>
      </w:r>
      <w:r w:rsidRPr="00E92E73">
        <w:rPr>
          <w:rFonts w:ascii="Century Gothic" w:hAnsi="Century Gothic" w:cs="Arial"/>
          <w:b/>
          <w:sz w:val="22"/>
          <w:szCs w:val="22"/>
        </w:rPr>
        <w:tab/>
      </w:r>
      <w:r w:rsidR="007D20B0" w:rsidRPr="00E92E73">
        <w:rPr>
          <w:rFonts w:ascii="Century Gothic" w:hAnsi="Century Gothic" w:cs="Arial"/>
          <w:b/>
          <w:sz w:val="22"/>
          <w:szCs w:val="22"/>
        </w:rPr>
        <w:t>Josefina Garcia</w:t>
      </w:r>
      <w:r w:rsidRPr="00E92E73">
        <w:rPr>
          <w:rFonts w:ascii="Century Gothic" w:hAnsi="Century Gothic" w:cs="Arial"/>
          <w:b/>
          <w:sz w:val="22"/>
          <w:szCs w:val="22"/>
        </w:rPr>
        <w:t>, Secretary</w:t>
      </w:r>
    </w:p>
    <w:p w14:paraId="6BB018F8" w14:textId="77777777" w:rsidR="00330B4E" w:rsidRPr="00E92E73" w:rsidRDefault="00330B4E" w:rsidP="00330B4E">
      <w:pPr>
        <w:jc w:val="both"/>
        <w:rPr>
          <w:rFonts w:ascii="Century Gothic" w:hAnsi="Century Gothic" w:cs="Arial"/>
          <w:b/>
          <w:sz w:val="22"/>
          <w:szCs w:val="22"/>
        </w:rPr>
      </w:pPr>
    </w:p>
    <w:p w14:paraId="634F28F6" w14:textId="295D75D8" w:rsidR="00330B4E" w:rsidRDefault="00330B4E" w:rsidP="0080716B">
      <w:pPr>
        <w:jc w:val="both"/>
        <w:rPr>
          <w:rFonts w:ascii="Century Gothic" w:hAnsi="Century Gothic" w:cs="Arial"/>
          <w:b/>
          <w:sz w:val="22"/>
          <w:szCs w:val="22"/>
        </w:rPr>
      </w:pPr>
      <w:r w:rsidRPr="00E92E73">
        <w:rPr>
          <w:rFonts w:ascii="Century Gothic" w:hAnsi="Century Gothic" w:cs="Arial"/>
          <w:b/>
          <w:sz w:val="22"/>
          <w:szCs w:val="22"/>
        </w:rPr>
        <w:t>Date: ____________________________________________________________</w:t>
      </w:r>
    </w:p>
    <w:p w14:paraId="017EA2AF" w14:textId="7233C46D" w:rsidR="00C459A0" w:rsidRDefault="00C459A0" w:rsidP="0080716B">
      <w:pPr>
        <w:jc w:val="both"/>
        <w:rPr>
          <w:rFonts w:ascii="Century Gothic" w:hAnsi="Century Gothic" w:cs="Arial"/>
          <w:b/>
          <w:sz w:val="22"/>
          <w:szCs w:val="22"/>
        </w:rPr>
      </w:pPr>
    </w:p>
    <w:p w14:paraId="470373EC" w14:textId="6A830085" w:rsidR="00C459A0" w:rsidRDefault="00C459A0" w:rsidP="0080716B">
      <w:pPr>
        <w:jc w:val="both"/>
        <w:rPr>
          <w:rFonts w:ascii="Century Gothic" w:hAnsi="Century Gothic" w:cs="Arial"/>
          <w:b/>
          <w:sz w:val="22"/>
          <w:szCs w:val="22"/>
        </w:rPr>
      </w:pPr>
    </w:p>
    <w:sectPr w:rsidR="00C459A0"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9DF15" w14:textId="77777777" w:rsidR="00BF240E" w:rsidRDefault="00BF240E">
      <w:r>
        <w:separator/>
      </w:r>
    </w:p>
  </w:endnote>
  <w:endnote w:type="continuationSeparator" w:id="0">
    <w:p w14:paraId="6EF447FC" w14:textId="77777777" w:rsidR="00BF240E" w:rsidRDefault="00BF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84EA" w14:textId="77777777" w:rsidR="00EC1219" w:rsidRDefault="00EC1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DDB6" w14:textId="77777777" w:rsidR="00EC1219" w:rsidRDefault="00EC1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333F9" w14:textId="77777777" w:rsidR="00BF240E" w:rsidRDefault="00BF240E">
      <w:r>
        <w:separator/>
      </w:r>
    </w:p>
  </w:footnote>
  <w:footnote w:type="continuationSeparator" w:id="0">
    <w:p w14:paraId="4EE28FC9" w14:textId="77777777" w:rsidR="00BF240E" w:rsidRDefault="00BF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86E9" w14:textId="77777777" w:rsidR="00EC1219" w:rsidRDefault="00EC1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3174D54B" w14:textId="77777777" w:rsidR="00C66785" w:rsidRDefault="00BF240E">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945"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6405" w14:textId="77777777" w:rsidR="00EC1219" w:rsidRDefault="00EC1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94A"/>
    <w:multiLevelType w:val="hybridMultilevel"/>
    <w:tmpl w:val="03D6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F70651"/>
    <w:multiLevelType w:val="hybridMultilevel"/>
    <w:tmpl w:val="867C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1"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11635"/>
    <w:multiLevelType w:val="hybridMultilevel"/>
    <w:tmpl w:val="F9F8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A0F78"/>
    <w:multiLevelType w:val="hybridMultilevel"/>
    <w:tmpl w:val="D5CEC588"/>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1"/>
  </w:num>
  <w:num w:numId="4">
    <w:abstractNumId w:val="33"/>
  </w:num>
  <w:num w:numId="5">
    <w:abstractNumId w:val="35"/>
  </w:num>
  <w:num w:numId="6">
    <w:abstractNumId w:val="6"/>
  </w:num>
  <w:num w:numId="7">
    <w:abstractNumId w:val="13"/>
  </w:num>
  <w:num w:numId="8">
    <w:abstractNumId w:val="4"/>
  </w:num>
  <w:num w:numId="9">
    <w:abstractNumId w:val="29"/>
  </w:num>
  <w:num w:numId="10">
    <w:abstractNumId w:val="11"/>
  </w:num>
  <w:num w:numId="11">
    <w:abstractNumId w:val="20"/>
  </w:num>
  <w:num w:numId="12">
    <w:abstractNumId w:val="15"/>
  </w:num>
  <w:num w:numId="13">
    <w:abstractNumId w:val="40"/>
  </w:num>
  <w:num w:numId="14">
    <w:abstractNumId w:val="12"/>
  </w:num>
  <w:num w:numId="15">
    <w:abstractNumId w:val="32"/>
  </w:num>
  <w:num w:numId="16">
    <w:abstractNumId w:val="25"/>
  </w:num>
  <w:num w:numId="17">
    <w:abstractNumId w:val="31"/>
  </w:num>
  <w:num w:numId="18">
    <w:abstractNumId w:val="16"/>
  </w:num>
  <w:num w:numId="19">
    <w:abstractNumId w:val="34"/>
  </w:num>
  <w:num w:numId="20">
    <w:abstractNumId w:val="26"/>
  </w:num>
  <w:num w:numId="21">
    <w:abstractNumId w:val="27"/>
  </w:num>
  <w:num w:numId="22">
    <w:abstractNumId w:val="39"/>
  </w:num>
  <w:num w:numId="23">
    <w:abstractNumId w:val="21"/>
  </w:num>
  <w:num w:numId="24">
    <w:abstractNumId w:val="14"/>
  </w:num>
  <w:num w:numId="25">
    <w:abstractNumId w:val="22"/>
  </w:num>
  <w:num w:numId="26">
    <w:abstractNumId w:val="36"/>
  </w:num>
  <w:num w:numId="27">
    <w:abstractNumId w:val="23"/>
  </w:num>
  <w:num w:numId="28">
    <w:abstractNumId w:val="9"/>
  </w:num>
  <w:num w:numId="29">
    <w:abstractNumId w:val="30"/>
  </w:num>
  <w:num w:numId="30">
    <w:abstractNumId w:val="37"/>
  </w:num>
  <w:num w:numId="31">
    <w:abstractNumId w:val="3"/>
  </w:num>
  <w:num w:numId="32">
    <w:abstractNumId w:val="42"/>
  </w:num>
  <w:num w:numId="33">
    <w:abstractNumId w:val="18"/>
  </w:num>
  <w:num w:numId="34">
    <w:abstractNumId w:val="38"/>
  </w:num>
  <w:num w:numId="35">
    <w:abstractNumId w:val="2"/>
  </w:num>
  <w:num w:numId="36">
    <w:abstractNumId w:val="24"/>
  </w:num>
  <w:num w:numId="37">
    <w:abstractNumId w:val="8"/>
  </w:num>
  <w:num w:numId="38">
    <w:abstractNumId w:val="19"/>
  </w:num>
  <w:num w:numId="39">
    <w:abstractNumId w:val="28"/>
  </w:num>
  <w:num w:numId="40">
    <w:abstractNumId w:val="5"/>
  </w:num>
  <w:num w:numId="41">
    <w:abstractNumId w:val="17"/>
  </w:num>
  <w:num w:numId="42">
    <w:abstractNumId w:val="1"/>
  </w:num>
  <w:num w:numId="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9BD"/>
    <w:rsid w:val="00017C08"/>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658C"/>
    <w:rsid w:val="0007754A"/>
    <w:rsid w:val="000806CD"/>
    <w:rsid w:val="000807DF"/>
    <w:rsid w:val="0008106D"/>
    <w:rsid w:val="00082336"/>
    <w:rsid w:val="00082D35"/>
    <w:rsid w:val="0008429D"/>
    <w:rsid w:val="00086376"/>
    <w:rsid w:val="00087088"/>
    <w:rsid w:val="000876AB"/>
    <w:rsid w:val="0009076D"/>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C005C"/>
    <w:rsid w:val="000C0066"/>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D89"/>
    <w:rsid w:val="00130B43"/>
    <w:rsid w:val="00131C2A"/>
    <w:rsid w:val="0013257D"/>
    <w:rsid w:val="00132745"/>
    <w:rsid w:val="0013306D"/>
    <w:rsid w:val="00133D1C"/>
    <w:rsid w:val="001341EA"/>
    <w:rsid w:val="00134341"/>
    <w:rsid w:val="00134938"/>
    <w:rsid w:val="001368F5"/>
    <w:rsid w:val="001375A2"/>
    <w:rsid w:val="001411AA"/>
    <w:rsid w:val="001413BA"/>
    <w:rsid w:val="001436EC"/>
    <w:rsid w:val="00143B9A"/>
    <w:rsid w:val="00144404"/>
    <w:rsid w:val="001444EF"/>
    <w:rsid w:val="00145E7F"/>
    <w:rsid w:val="00145FB6"/>
    <w:rsid w:val="00146816"/>
    <w:rsid w:val="0014771C"/>
    <w:rsid w:val="00151583"/>
    <w:rsid w:val="00151A40"/>
    <w:rsid w:val="00151F97"/>
    <w:rsid w:val="00152A31"/>
    <w:rsid w:val="00152AAF"/>
    <w:rsid w:val="00152C47"/>
    <w:rsid w:val="0015391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EF5"/>
    <w:rsid w:val="001830D6"/>
    <w:rsid w:val="0018478C"/>
    <w:rsid w:val="00184D28"/>
    <w:rsid w:val="00184D93"/>
    <w:rsid w:val="00185B48"/>
    <w:rsid w:val="001868A9"/>
    <w:rsid w:val="00186A81"/>
    <w:rsid w:val="00186B9B"/>
    <w:rsid w:val="00187E83"/>
    <w:rsid w:val="00187FF5"/>
    <w:rsid w:val="00190868"/>
    <w:rsid w:val="001911D6"/>
    <w:rsid w:val="00191951"/>
    <w:rsid w:val="00191E30"/>
    <w:rsid w:val="00192306"/>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DAF"/>
    <w:rsid w:val="00203775"/>
    <w:rsid w:val="00203805"/>
    <w:rsid w:val="00205010"/>
    <w:rsid w:val="002058D8"/>
    <w:rsid w:val="00205FD1"/>
    <w:rsid w:val="00206345"/>
    <w:rsid w:val="00206C18"/>
    <w:rsid w:val="002078BA"/>
    <w:rsid w:val="00213AF0"/>
    <w:rsid w:val="0021443E"/>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EC7"/>
    <w:rsid w:val="00234326"/>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A0788"/>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99"/>
    <w:rsid w:val="003010C9"/>
    <w:rsid w:val="00302474"/>
    <w:rsid w:val="00302586"/>
    <w:rsid w:val="00302769"/>
    <w:rsid w:val="0030458F"/>
    <w:rsid w:val="00304598"/>
    <w:rsid w:val="003045C4"/>
    <w:rsid w:val="00304A40"/>
    <w:rsid w:val="003069E6"/>
    <w:rsid w:val="00306FD9"/>
    <w:rsid w:val="0030749E"/>
    <w:rsid w:val="003125BA"/>
    <w:rsid w:val="00315C2B"/>
    <w:rsid w:val="00316100"/>
    <w:rsid w:val="0031688A"/>
    <w:rsid w:val="00316E2C"/>
    <w:rsid w:val="00317F85"/>
    <w:rsid w:val="00320719"/>
    <w:rsid w:val="00320E19"/>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E92"/>
    <w:rsid w:val="00357237"/>
    <w:rsid w:val="003603CF"/>
    <w:rsid w:val="0036160E"/>
    <w:rsid w:val="0036294B"/>
    <w:rsid w:val="003629DB"/>
    <w:rsid w:val="00362EE8"/>
    <w:rsid w:val="00362FAF"/>
    <w:rsid w:val="00364030"/>
    <w:rsid w:val="0036475C"/>
    <w:rsid w:val="00364868"/>
    <w:rsid w:val="00364D86"/>
    <w:rsid w:val="00364EAB"/>
    <w:rsid w:val="00365136"/>
    <w:rsid w:val="003654A6"/>
    <w:rsid w:val="00366470"/>
    <w:rsid w:val="0036771B"/>
    <w:rsid w:val="00367855"/>
    <w:rsid w:val="003678BD"/>
    <w:rsid w:val="00370B47"/>
    <w:rsid w:val="003730E0"/>
    <w:rsid w:val="00373208"/>
    <w:rsid w:val="00373AA2"/>
    <w:rsid w:val="00374301"/>
    <w:rsid w:val="0037627B"/>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897"/>
    <w:rsid w:val="003D017E"/>
    <w:rsid w:val="003D0E98"/>
    <w:rsid w:val="003D10BB"/>
    <w:rsid w:val="003D1898"/>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10686"/>
    <w:rsid w:val="00411339"/>
    <w:rsid w:val="004119E9"/>
    <w:rsid w:val="00411F39"/>
    <w:rsid w:val="004121E9"/>
    <w:rsid w:val="00414271"/>
    <w:rsid w:val="00415309"/>
    <w:rsid w:val="0041644C"/>
    <w:rsid w:val="0041671D"/>
    <w:rsid w:val="00420359"/>
    <w:rsid w:val="00421E64"/>
    <w:rsid w:val="00421F7D"/>
    <w:rsid w:val="004220A2"/>
    <w:rsid w:val="00425703"/>
    <w:rsid w:val="00426242"/>
    <w:rsid w:val="00427369"/>
    <w:rsid w:val="00430129"/>
    <w:rsid w:val="00430A83"/>
    <w:rsid w:val="0043191E"/>
    <w:rsid w:val="00432931"/>
    <w:rsid w:val="00432F98"/>
    <w:rsid w:val="0043566E"/>
    <w:rsid w:val="00435CFD"/>
    <w:rsid w:val="0043683A"/>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7F8B"/>
    <w:rsid w:val="00460154"/>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12B9"/>
    <w:rsid w:val="004B21DF"/>
    <w:rsid w:val="004B2366"/>
    <w:rsid w:val="004B2EB0"/>
    <w:rsid w:val="004B316E"/>
    <w:rsid w:val="004B3FF9"/>
    <w:rsid w:val="004B521A"/>
    <w:rsid w:val="004B53D2"/>
    <w:rsid w:val="004B5DCF"/>
    <w:rsid w:val="004B65C7"/>
    <w:rsid w:val="004B68C4"/>
    <w:rsid w:val="004B6A8F"/>
    <w:rsid w:val="004B7DDE"/>
    <w:rsid w:val="004C16E6"/>
    <w:rsid w:val="004C25EA"/>
    <w:rsid w:val="004C36AD"/>
    <w:rsid w:val="004C511C"/>
    <w:rsid w:val="004C53B2"/>
    <w:rsid w:val="004C54F0"/>
    <w:rsid w:val="004C5533"/>
    <w:rsid w:val="004C594A"/>
    <w:rsid w:val="004C6478"/>
    <w:rsid w:val="004C6871"/>
    <w:rsid w:val="004C76B8"/>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F85"/>
    <w:rsid w:val="004E4AFB"/>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A0B07"/>
    <w:rsid w:val="005A0B29"/>
    <w:rsid w:val="005A154B"/>
    <w:rsid w:val="005A1681"/>
    <w:rsid w:val="005A1AEC"/>
    <w:rsid w:val="005A1B5F"/>
    <w:rsid w:val="005A2B1C"/>
    <w:rsid w:val="005A2FA7"/>
    <w:rsid w:val="005A311A"/>
    <w:rsid w:val="005A338F"/>
    <w:rsid w:val="005A3904"/>
    <w:rsid w:val="005A6B56"/>
    <w:rsid w:val="005A757F"/>
    <w:rsid w:val="005B0C74"/>
    <w:rsid w:val="005B3152"/>
    <w:rsid w:val="005B31A8"/>
    <w:rsid w:val="005B392A"/>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2909"/>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A25"/>
    <w:rsid w:val="006264E1"/>
    <w:rsid w:val="00627B94"/>
    <w:rsid w:val="00631A8C"/>
    <w:rsid w:val="00631CE1"/>
    <w:rsid w:val="00632500"/>
    <w:rsid w:val="00632A50"/>
    <w:rsid w:val="00632DE2"/>
    <w:rsid w:val="0063368E"/>
    <w:rsid w:val="00636148"/>
    <w:rsid w:val="00636666"/>
    <w:rsid w:val="006366EA"/>
    <w:rsid w:val="00641A4A"/>
    <w:rsid w:val="00642322"/>
    <w:rsid w:val="00643757"/>
    <w:rsid w:val="00643D42"/>
    <w:rsid w:val="0064488C"/>
    <w:rsid w:val="00644A12"/>
    <w:rsid w:val="00644A8A"/>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1F90"/>
    <w:rsid w:val="00683066"/>
    <w:rsid w:val="00684416"/>
    <w:rsid w:val="006844DC"/>
    <w:rsid w:val="00684E20"/>
    <w:rsid w:val="00685EA4"/>
    <w:rsid w:val="006873FD"/>
    <w:rsid w:val="00690A4D"/>
    <w:rsid w:val="00692F58"/>
    <w:rsid w:val="00694297"/>
    <w:rsid w:val="00694690"/>
    <w:rsid w:val="0069517E"/>
    <w:rsid w:val="006A002D"/>
    <w:rsid w:val="006A0205"/>
    <w:rsid w:val="006A081C"/>
    <w:rsid w:val="006A0D33"/>
    <w:rsid w:val="006A17D4"/>
    <w:rsid w:val="006A23AB"/>
    <w:rsid w:val="006A243E"/>
    <w:rsid w:val="006A2815"/>
    <w:rsid w:val="006A2A1E"/>
    <w:rsid w:val="006A2C45"/>
    <w:rsid w:val="006A3E2C"/>
    <w:rsid w:val="006A562B"/>
    <w:rsid w:val="006A65E5"/>
    <w:rsid w:val="006A74FF"/>
    <w:rsid w:val="006A758A"/>
    <w:rsid w:val="006B18CB"/>
    <w:rsid w:val="006B1BF9"/>
    <w:rsid w:val="006B292D"/>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365E"/>
    <w:rsid w:val="006D377F"/>
    <w:rsid w:val="006D44E5"/>
    <w:rsid w:val="006D4C1D"/>
    <w:rsid w:val="006D4EDB"/>
    <w:rsid w:val="006D5800"/>
    <w:rsid w:val="006D618B"/>
    <w:rsid w:val="006D6232"/>
    <w:rsid w:val="006D6269"/>
    <w:rsid w:val="006D6A91"/>
    <w:rsid w:val="006D74C1"/>
    <w:rsid w:val="006D7B73"/>
    <w:rsid w:val="006E13EA"/>
    <w:rsid w:val="006E1ECB"/>
    <w:rsid w:val="006E26F1"/>
    <w:rsid w:val="006E3487"/>
    <w:rsid w:val="006E54C7"/>
    <w:rsid w:val="006E5CF2"/>
    <w:rsid w:val="006E7814"/>
    <w:rsid w:val="006E795B"/>
    <w:rsid w:val="006E7E8E"/>
    <w:rsid w:val="006F2281"/>
    <w:rsid w:val="006F45A7"/>
    <w:rsid w:val="006F48BF"/>
    <w:rsid w:val="006F77A9"/>
    <w:rsid w:val="006F7FF4"/>
    <w:rsid w:val="007018C1"/>
    <w:rsid w:val="00701DA2"/>
    <w:rsid w:val="00702A48"/>
    <w:rsid w:val="007039C0"/>
    <w:rsid w:val="00703C1E"/>
    <w:rsid w:val="0070512F"/>
    <w:rsid w:val="0070695F"/>
    <w:rsid w:val="00707261"/>
    <w:rsid w:val="0070729F"/>
    <w:rsid w:val="0071241C"/>
    <w:rsid w:val="00712633"/>
    <w:rsid w:val="00712927"/>
    <w:rsid w:val="00714DF2"/>
    <w:rsid w:val="00715827"/>
    <w:rsid w:val="00715DC7"/>
    <w:rsid w:val="00716788"/>
    <w:rsid w:val="00716864"/>
    <w:rsid w:val="00716A9E"/>
    <w:rsid w:val="00716CD4"/>
    <w:rsid w:val="00716DCE"/>
    <w:rsid w:val="007172DD"/>
    <w:rsid w:val="0071754B"/>
    <w:rsid w:val="00717CF7"/>
    <w:rsid w:val="00720E6D"/>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754D"/>
    <w:rsid w:val="00737DE9"/>
    <w:rsid w:val="007404FD"/>
    <w:rsid w:val="007405A3"/>
    <w:rsid w:val="007419B5"/>
    <w:rsid w:val="00741DC4"/>
    <w:rsid w:val="0074256F"/>
    <w:rsid w:val="00742649"/>
    <w:rsid w:val="00742DD9"/>
    <w:rsid w:val="007438F3"/>
    <w:rsid w:val="00743992"/>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443A"/>
    <w:rsid w:val="007749D0"/>
    <w:rsid w:val="00775DA9"/>
    <w:rsid w:val="00775F7B"/>
    <w:rsid w:val="007764DA"/>
    <w:rsid w:val="0077712B"/>
    <w:rsid w:val="007772AD"/>
    <w:rsid w:val="00780316"/>
    <w:rsid w:val="0078110A"/>
    <w:rsid w:val="007813CA"/>
    <w:rsid w:val="007818C0"/>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11F1"/>
    <w:rsid w:val="007D1E52"/>
    <w:rsid w:val="007D20B0"/>
    <w:rsid w:val="007D3B6C"/>
    <w:rsid w:val="007D3FA1"/>
    <w:rsid w:val="007D4E95"/>
    <w:rsid w:val="007D545A"/>
    <w:rsid w:val="007D68A5"/>
    <w:rsid w:val="007D6938"/>
    <w:rsid w:val="007D6BD9"/>
    <w:rsid w:val="007D7656"/>
    <w:rsid w:val="007E1F34"/>
    <w:rsid w:val="007E2276"/>
    <w:rsid w:val="007E28A8"/>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07FEE"/>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71C3"/>
    <w:rsid w:val="00827BF8"/>
    <w:rsid w:val="00831032"/>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2A7F"/>
    <w:rsid w:val="0084341E"/>
    <w:rsid w:val="008463FD"/>
    <w:rsid w:val="008501C6"/>
    <w:rsid w:val="00854842"/>
    <w:rsid w:val="00854969"/>
    <w:rsid w:val="00856F92"/>
    <w:rsid w:val="00861455"/>
    <w:rsid w:val="00861D0F"/>
    <w:rsid w:val="00862C13"/>
    <w:rsid w:val="00863039"/>
    <w:rsid w:val="00863B9C"/>
    <w:rsid w:val="008656BA"/>
    <w:rsid w:val="00865F59"/>
    <w:rsid w:val="00870F76"/>
    <w:rsid w:val="008713E6"/>
    <w:rsid w:val="00871B5F"/>
    <w:rsid w:val="008725D6"/>
    <w:rsid w:val="0087307F"/>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9B"/>
    <w:rsid w:val="00893135"/>
    <w:rsid w:val="00893430"/>
    <w:rsid w:val="00894A02"/>
    <w:rsid w:val="00895990"/>
    <w:rsid w:val="00897B3A"/>
    <w:rsid w:val="00897CBE"/>
    <w:rsid w:val="008A0FA9"/>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5FD0"/>
    <w:rsid w:val="008C7801"/>
    <w:rsid w:val="008D0C79"/>
    <w:rsid w:val="008D1265"/>
    <w:rsid w:val="008D2CEC"/>
    <w:rsid w:val="008D2D11"/>
    <w:rsid w:val="008D3F16"/>
    <w:rsid w:val="008D441C"/>
    <w:rsid w:val="008D6070"/>
    <w:rsid w:val="008D6D07"/>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550B"/>
    <w:rsid w:val="009458F8"/>
    <w:rsid w:val="00945B75"/>
    <w:rsid w:val="00946599"/>
    <w:rsid w:val="009465D1"/>
    <w:rsid w:val="009466D8"/>
    <w:rsid w:val="00950670"/>
    <w:rsid w:val="0095099F"/>
    <w:rsid w:val="00950AA0"/>
    <w:rsid w:val="0095144A"/>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629D"/>
    <w:rsid w:val="009B6BD0"/>
    <w:rsid w:val="009B6BFF"/>
    <w:rsid w:val="009B75F4"/>
    <w:rsid w:val="009C03FF"/>
    <w:rsid w:val="009C1624"/>
    <w:rsid w:val="009C1838"/>
    <w:rsid w:val="009C1B68"/>
    <w:rsid w:val="009C215C"/>
    <w:rsid w:val="009C3B1F"/>
    <w:rsid w:val="009C3DF9"/>
    <w:rsid w:val="009C56F8"/>
    <w:rsid w:val="009C68E4"/>
    <w:rsid w:val="009C71A6"/>
    <w:rsid w:val="009C77B9"/>
    <w:rsid w:val="009C7DA2"/>
    <w:rsid w:val="009D0492"/>
    <w:rsid w:val="009D3AF5"/>
    <w:rsid w:val="009D3CF6"/>
    <w:rsid w:val="009D497D"/>
    <w:rsid w:val="009D52E6"/>
    <w:rsid w:val="009D736D"/>
    <w:rsid w:val="009E1342"/>
    <w:rsid w:val="009E2032"/>
    <w:rsid w:val="009E21AE"/>
    <w:rsid w:val="009E251A"/>
    <w:rsid w:val="009E3D7A"/>
    <w:rsid w:val="009E4123"/>
    <w:rsid w:val="009E5CA6"/>
    <w:rsid w:val="009E6508"/>
    <w:rsid w:val="009E6BD3"/>
    <w:rsid w:val="009E7586"/>
    <w:rsid w:val="009E7734"/>
    <w:rsid w:val="009E7D88"/>
    <w:rsid w:val="009F0B76"/>
    <w:rsid w:val="009F1406"/>
    <w:rsid w:val="009F1CAA"/>
    <w:rsid w:val="009F34F6"/>
    <w:rsid w:val="009F413F"/>
    <w:rsid w:val="009F4953"/>
    <w:rsid w:val="009F4ACB"/>
    <w:rsid w:val="009F5348"/>
    <w:rsid w:val="009F5737"/>
    <w:rsid w:val="009F6D4E"/>
    <w:rsid w:val="009F6E91"/>
    <w:rsid w:val="009F6FF8"/>
    <w:rsid w:val="009F75D2"/>
    <w:rsid w:val="00A00BDC"/>
    <w:rsid w:val="00A01632"/>
    <w:rsid w:val="00A01700"/>
    <w:rsid w:val="00A01E8D"/>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D0D"/>
    <w:rsid w:val="00A3332D"/>
    <w:rsid w:val="00A35844"/>
    <w:rsid w:val="00A3651E"/>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E39"/>
    <w:rsid w:val="00AD00A9"/>
    <w:rsid w:val="00AD026E"/>
    <w:rsid w:val="00AD132C"/>
    <w:rsid w:val="00AD1C4D"/>
    <w:rsid w:val="00AD22AB"/>
    <w:rsid w:val="00AD314A"/>
    <w:rsid w:val="00AD39A4"/>
    <w:rsid w:val="00AD544A"/>
    <w:rsid w:val="00AD6D8D"/>
    <w:rsid w:val="00AD707F"/>
    <w:rsid w:val="00AE0CAA"/>
    <w:rsid w:val="00AE133E"/>
    <w:rsid w:val="00AE1B13"/>
    <w:rsid w:val="00AE1D89"/>
    <w:rsid w:val="00AE2BE8"/>
    <w:rsid w:val="00AE3464"/>
    <w:rsid w:val="00AE4471"/>
    <w:rsid w:val="00AE62C2"/>
    <w:rsid w:val="00AE6D2B"/>
    <w:rsid w:val="00AF0D80"/>
    <w:rsid w:val="00AF0F0D"/>
    <w:rsid w:val="00AF1608"/>
    <w:rsid w:val="00AF1697"/>
    <w:rsid w:val="00AF19B9"/>
    <w:rsid w:val="00AF1AD5"/>
    <w:rsid w:val="00AF1F61"/>
    <w:rsid w:val="00AF4621"/>
    <w:rsid w:val="00AF65CE"/>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60FB6"/>
    <w:rsid w:val="00B61081"/>
    <w:rsid w:val="00B61297"/>
    <w:rsid w:val="00B61F92"/>
    <w:rsid w:val="00B62325"/>
    <w:rsid w:val="00B64A8B"/>
    <w:rsid w:val="00B64AC0"/>
    <w:rsid w:val="00B64BBF"/>
    <w:rsid w:val="00B6531F"/>
    <w:rsid w:val="00B65951"/>
    <w:rsid w:val="00B65D14"/>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2668"/>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846"/>
    <w:rsid w:val="00BC295E"/>
    <w:rsid w:val="00BC327F"/>
    <w:rsid w:val="00BC354C"/>
    <w:rsid w:val="00BC5620"/>
    <w:rsid w:val="00BC5D13"/>
    <w:rsid w:val="00BC6D5C"/>
    <w:rsid w:val="00BC718B"/>
    <w:rsid w:val="00BD162E"/>
    <w:rsid w:val="00BD1F4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D07"/>
    <w:rsid w:val="00BF0E62"/>
    <w:rsid w:val="00BF16CA"/>
    <w:rsid w:val="00BF22C9"/>
    <w:rsid w:val="00BF240E"/>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7BB"/>
    <w:rsid w:val="00CA5B18"/>
    <w:rsid w:val="00CA6062"/>
    <w:rsid w:val="00CA627C"/>
    <w:rsid w:val="00CA6374"/>
    <w:rsid w:val="00CA6E49"/>
    <w:rsid w:val="00CA7E0A"/>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70E3"/>
    <w:rsid w:val="00CE72EF"/>
    <w:rsid w:val="00CE7ED5"/>
    <w:rsid w:val="00CF0017"/>
    <w:rsid w:val="00CF0724"/>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528"/>
    <w:rsid w:val="00D456E5"/>
    <w:rsid w:val="00D457F2"/>
    <w:rsid w:val="00D46F40"/>
    <w:rsid w:val="00D47B4C"/>
    <w:rsid w:val="00D47EDC"/>
    <w:rsid w:val="00D51C8F"/>
    <w:rsid w:val="00D5233D"/>
    <w:rsid w:val="00D52561"/>
    <w:rsid w:val="00D5306C"/>
    <w:rsid w:val="00D5416D"/>
    <w:rsid w:val="00D54235"/>
    <w:rsid w:val="00D5425F"/>
    <w:rsid w:val="00D54B3D"/>
    <w:rsid w:val="00D54CA5"/>
    <w:rsid w:val="00D60B48"/>
    <w:rsid w:val="00D60D5C"/>
    <w:rsid w:val="00D61E86"/>
    <w:rsid w:val="00D620FF"/>
    <w:rsid w:val="00D6225D"/>
    <w:rsid w:val="00D62FD0"/>
    <w:rsid w:val="00D645D7"/>
    <w:rsid w:val="00D648F2"/>
    <w:rsid w:val="00D64C3B"/>
    <w:rsid w:val="00D67473"/>
    <w:rsid w:val="00D700C3"/>
    <w:rsid w:val="00D70937"/>
    <w:rsid w:val="00D70A52"/>
    <w:rsid w:val="00D72E01"/>
    <w:rsid w:val="00D73099"/>
    <w:rsid w:val="00D74DAE"/>
    <w:rsid w:val="00D75E8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6A3C"/>
    <w:rsid w:val="00DF0562"/>
    <w:rsid w:val="00DF0CFE"/>
    <w:rsid w:val="00DF15A2"/>
    <w:rsid w:val="00DF15FA"/>
    <w:rsid w:val="00DF1874"/>
    <w:rsid w:val="00DF1AC9"/>
    <w:rsid w:val="00DF20BC"/>
    <w:rsid w:val="00DF243D"/>
    <w:rsid w:val="00DF251F"/>
    <w:rsid w:val="00DF374C"/>
    <w:rsid w:val="00DF4237"/>
    <w:rsid w:val="00DF4306"/>
    <w:rsid w:val="00E00C2B"/>
    <w:rsid w:val="00E031A5"/>
    <w:rsid w:val="00E03556"/>
    <w:rsid w:val="00E0503A"/>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202B5"/>
    <w:rsid w:val="00E21DF1"/>
    <w:rsid w:val="00E221D6"/>
    <w:rsid w:val="00E22576"/>
    <w:rsid w:val="00E22744"/>
    <w:rsid w:val="00E25175"/>
    <w:rsid w:val="00E2520E"/>
    <w:rsid w:val="00E255DB"/>
    <w:rsid w:val="00E25DB1"/>
    <w:rsid w:val="00E27365"/>
    <w:rsid w:val="00E305BC"/>
    <w:rsid w:val="00E320B6"/>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6AAB"/>
    <w:rsid w:val="00E76D69"/>
    <w:rsid w:val="00E80170"/>
    <w:rsid w:val="00E8052A"/>
    <w:rsid w:val="00E82629"/>
    <w:rsid w:val="00E8263C"/>
    <w:rsid w:val="00E84242"/>
    <w:rsid w:val="00E84DCD"/>
    <w:rsid w:val="00E85A39"/>
    <w:rsid w:val="00E86FB6"/>
    <w:rsid w:val="00E87DBE"/>
    <w:rsid w:val="00E87F40"/>
    <w:rsid w:val="00E91D25"/>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21DC"/>
    <w:rsid w:val="00EB23FD"/>
    <w:rsid w:val="00EB4F74"/>
    <w:rsid w:val="00EB5493"/>
    <w:rsid w:val="00EB607C"/>
    <w:rsid w:val="00EB6D7D"/>
    <w:rsid w:val="00EB7D14"/>
    <w:rsid w:val="00EC06BA"/>
    <w:rsid w:val="00EC083C"/>
    <w:rsid w:val="00EC1219"/>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8B4"/>
    <w:rsid w:val="00ED3540"/>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9AB"/>
    <w:rsid w:val="00F47A60"/>
    <w:rsid w:val="00F50198"/>
    <w:rsid w:val="00F5039D"/>
    <w:rsid w:val="00F5146E"/>
    <w:rsid w:val="00F53E8D"/>
    <w:rsid w:val="00F54014"/>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403"/>
    <w:rsid w:val="00F7543F"/>
    <w:rsid w:val="00F80B2D"/>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6B7"/>
    <w:rsid w:val="00FD2B3F"/>
    <w:rsid w:val="00FD31B8"/>
    <w:rsid w:val="00FD5974"/>
    <w:rsid w:val="00FD5E31"/>
    <w:rsid w:val="00FD68C5"/>
    <w:rsid w:val="00FD6E02"/>
    <w:rsid w:val="00FE088F"/>
    <w:rsid w:val="00FE18A0"/>
    <w:rsid w:val="00FE1D4F"/>
    <w:rsid w:val="00FE2453"/>
    <w:rsid w:val="00FE4737"/>
    <w:rsid w:val="00FE53B0"/>
    <w:rsid w:val="00FE6EB8"/>
    <w:rsid w:val="00FF132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D2699-06BF-4B9E-A95D-B6A31E9B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10368</TotalTime>
  <Pages>7</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49</cp:revision>
  <cp:lastPrinted>2018-07-17T18:06:00Z</cp:lastPrinted>
  <dcterms:created xsi:type="dcterms:W3CDTF">2018-06-11T16:04:00Z</dcterms:created>
  <dcterms:modified xsi:type="dcterms:W3CDTF">2019-02-05T16:55:00Z</dcterms:modified>
</cp:coreProperties>
</file>